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9180"/>
        <w:gridCol w:w="5103"/>
      </w:tblGrid>
      <w:tr w:rsidR="00897829" w:rsidRPr="007C33FE" w:rsidTr="00E550B6">
        <w:tc>
          <w:tcPr>
            <w:tcW w:w="9180" w:type="dxa"/>
          </w:tcPr>
          <w:p w:rsidR="00897829" w:rsidRPr="00C07EC8" w:rsidRDefault="00897829" w:rsidP="00E550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103" w:type="dxa"/>
          </w:tcPr>
          <w:p w:rsidR="00897829" w:rsidRPr="007C33FE" w:rsidRDefault="00897829" w:rsidP="00BB1A3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C33F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897829" w:rsidRPr="007C33FE" w:rsidRDefault="00897829" w:rsidP="00E550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591F" w:rsidRPr="001E591F" w:rsidRDefault="001E591F" w:rsidP="001E591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E591F">
        <w:rPr>
          <w:rFonts w:ascii="Times New Roman" w:hAnsi="Times New Roman"/>
          <w:b/>
          <w:bCs/>
          <w:color w:val="000000"/>
          <w:sz w:val="24"/>
          <w:szCs w:val="24"/>
        </w:rPr>
        <w:t xml:space="preserve">ОТЧЕТ </w:t>
      </w:r>
      <w:r w:rsidRPr="001E591F">
        <w:rPr>
          <w:rFonts w:ascii="Times New Roman" w:hAnsi="Times New Roman"/>
          <w:b/>
          <w:bCs/>
          <w:color w:val="000000"/>
          <w:sz w:val="24"/>
          <w:szCs w:val="24"/>
        </w:rPr>
        <w:br/>
        <w:t>о выполнении мероприятий, предусмотренных</w:t>
      </w:r>
      <w:r w:rsidRPr="001E591F">
        <w:rPr>
          <w:rFonts w:ascii="Times New Roman" w:hAnsi="Times New Roman"/>
          <w:b/>
          <w:bCs/>
          <w:color w:val="000000"/>
          <w:sz w:val="24"/>
          <w:szCs w:val="24"/>
        </w:rPr>
        <w:br/>
        <w:t>Планом противодействия коррупции в Краснодарском крае,</w:t>
      </w:r>
      <w:r w:rsidRPr="001E591F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1E591F">
        <w:rPr>
          <w:rFonts w:ascii="Times New Roman" w:hAnsi="Times New Roman"/>
          <w:color w:val="000000"/>
          <w:sz w:val="24"/>
          <w:szCs w:val="24"/>
        </w:rPr>
        <w:t>утвержденным распоряжением главы администрации (губернатора) Краснодарского края</w:t>
      </w:r>
      <w:r w:rsidRPr="001E591F">
        <w:rPr>
          <w:rFonts w:ascii="Times New Roman" w:hAnsi="Times New Roman"/>
          <w:color w:val="000000"/>
          <w:sz w:val="24"/>
          <w:szCs w:val="24"/>
        </w:rPr>
        <w:br/>
        <w:t>от 30.09.2008 № 789-р</w:t>
      </w:r>
    </w:p>
    <w:p w:rsidR="001E591F" w:rsidRPr="001E591F" w:rsidRDefault="001E591F" w:rsidP="001E591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E591F">
        <w:rPr>
          <w:rFonts w:ascii="Times New Roman" w:hAnsi="Times New Roman"/>
          <w:color w:val="000000"/>
          <w:sz w:val="24"/>
          <w:szCs w:val="24"/>
        </w:rPr>
        <w:t>по итогам</w:t>
      </w:r>
      <w:r w:rsidRPr="001E591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45925">
        <w:rPr>
          <w:rFonts w:ascii="Times New Roman" w:hAnsi="Times New Roman"/>
          <w:b/>
          <w:bCs/>
          <w:color w:val="000000"/>
          <w:sz w:val="24"/>
          <w:szCs w:val="24"/>
        </w:rPr>
        <w:t xml:space="preserve">1-го полугодия </w:t>
      </w:r>
      <w:r w:rsidRPr="001E591F">
        <w:rPr>
          <w:rFonts w:ascii="Times New Roman" w:hAnsi="Times New Roman"/>
          <w:b/>
          <w:bCs/>
          <w:color w:val="000000"/>
          <w:sz w:val="24"/>
          <w:szCs w:val="24"/>
        </w:rPr>
        <w:t>201</w:t>
      </w:r>
      <w:r w:rsidR="00945925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Pr="001E591F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года</w:t>
      </w:r>
      <w:r w:rsidRPr="001E591F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1E591F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(полугодия, года)</w:t>
      </w:r>
    </w:p>
    <w:p w:rsidR="001E591F" w:rsidRPr="001E591F" w:rsidRDefault="001E591F" w:rsidP="001E591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D17133">
        <w:rPr>
          <w:rFonts w:ascii="Times New Roman" w:hAnsi="Times New Roman"/>
          <w:b/>
          <w:color w:val="000000"/>
          <w:sz w:val="24"/>
          <w:szCs w:val="24"/>
        </w:rPr>
        <w:t>представляет муниципальное образование Гулькевичский район</w:t>
      </w:r>
      <w:r w:rsidRPr="00D17133">
        <w:rPr>
          <w:rFonts w:ascii="Times New Roman" w:hAnsi="Times New Roman"/>
          <w:b/>
          <w:color w:val="000000"/>
          <w:sz w:val="24"/>
          <w:szCs w:val="24"/>
        </w:rPr>
        <w:br/>
      </w:r>
      <w:r w:rsidRPr="001E591F">
        <w:rPr>
          <w:rFonts w:ascii="Times New Roman" w:hAnsi="Times New Roman"/>
          <w:color w:val="000000"/>
          <w:sz w:val="24"/>
          <w:szCs w:val="24"/>
          <w:u w:val="single"/>
        </w:rPr>
        <w:t xml:space="preserve">                             </w:t>
      </w:r>
      <w:r w:rsidRPr="001E591F">
        <w:rPr>
          <w:rFonts w:ascii="Times New Roman" w:hAnsi="Times New Roman"/>
          <w:i/>
          <w:iCs/>
          <w:color w:val="000000"/>
          <w:sz w:val="16"/>
          <w:szCs w:val="16"/>
          <w:u w:val="single"/>
        </w:rPr>
        <w:t>(наименование органа местного самоуправления муниципального образования Краснодарского края)</w:t>
      </w:r>
    </w:p>
    <w:p w:rsidR="00897829" w:rsidRPr="007C33FE" w:rsidRDefault="00897829" w:rsidP="008C00F4">
      <w:pPr>
        <w:pStyle w:val="Style6"/>
        <w:widowControl/>
        <w:pBdr>
          <w:right w:val="single" w:sz="6" w:space="31" w:color="auto"/>
        </w:pBdr>
        <w:spacing w:before="19" w:line="240" w:lineRule="auto"/>
        <w:jc w:val="center"/>
        <w:rPr>
          <w:rStyle w:val="FontStyle23"/>
          <w:b/>
          <w:sz w:val="28"/>
          <w:szCs w:val="28"/>
        </w:rPr>
      </w:pPr>
    </w:p>
    <w:tbl>
      <w:tblPr>
        <w:tblW w:w="1445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4"/>
        <w:gridCol w:w="19"/>
        <w:gridCol w:w="47"/>
        <w:gridCol w:w="2916"/>
        <w:gridCol w:w="10773"/>
      </w:tblGrid>
      <w:tr w:rsidR="00897829" w:rsidRPr="00D17133" w:rsidTr="00D17133"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4"/>
              <w:widowControl/>
              <w:jc w:val="center"/>
              <w:rPr>
                <w:rStyle w:val="FontStyle28"/>
                <w:b w:val="0"/>
                <w:bCs/>
                <w:sz w:val="24"/>
              </w:rPr>
            </w:pPr>
            <w:r w:rsidRPr="00D17133">
              <w:rPr>
                <w:rStyle w:val="FontStyle28"/>
                <w:b w:val="0"/>
                <w:bCs/>
                <w:sz w:val="24"/>
              </w:rPr>
              <w:t>№</w:t>
            </w:r>
          </w:p>
          <w:p w:rsidR="00897829" w:rsidRPr="00D17133" w:rsidRDefault="00897829" w:rsidP="000B4F37">
            <w:pPr>
              <w:pStyle w:val="Style17"/>
              <w:widowControl/>
              <w:spacing w:line="240" w:lineRule="auto"/>
              <w:rPr>
                <w:rStyle w:val="FontStyle29"/>
                <w:sz w:val="24"/>
              </w:rPr>
            </w:pPr>
            <w:r w:rsidRPr="00D17133">
              <w:rPr>
                <w:rStyle w:val="FontStyle29"/>
                <w:sz w:val="24"/>
              </w:rPr>
              <w:t>п/п</w:t>
            </w:r>
          </w:p>
        </w:tc>
        <w:tc>
          <w:tcPr>
            <w:tcW w:w="2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7829" w:rsidRPr="00D17133" w:rsidRDefault="00897829" w:rsidP="000B4F37">
            <w:pPr>
              <w:pStyle w:val="Style17"/>
              <w:widowControl/>
              <w:spacing w:line="240" w:lineRule="auto"/>
              <w:rPr>
                <w:rStyle w:val="FontStyle29"/>
                <w:sz w:val="24"/>
              </w:rPr>
            </w:pPr>
            <w:r w:rsidRPr="00D17133">
              <w:rPr>
                <w:rStyle w:val="FontStyle29"/>
                <w:sz w:val="24"/>
              </w:rPr>
              <w:t>Мероприятие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7"/>
              <w:widowControl/>
              <w:spacing w:line="240" w:lineRule="auto"/>
              <w:rPr>
                <w:rStyle w:val="FontStyle29"/>
                <w:sz w:val="24"/>
              </w:rPr>
            </w:pPr>
            <w:r w:rsidRPr="00D17133">
              <w:rPr>
                <w:rStyle w:val="FontStyle29"/>
                <w:sz w:val="24"/>
              </w:rPr>
              <w:t>Информация об исполнении (о ходе исполнения) мероприятия</w:t>
            </w:r>
          </w:p>
        </w:tc>
      </w:tr>
      <w:tr w:rsidR="00897829" w:rsidRPr="00D17133" w:rsidTr="00D17133"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7"/>
              <w:widowControl/>
              <w:spacing w:line="240" w:lineRule="auto"/>
              <w:ind w:left="259"/>
              <w:jc w:val="left"/>
              <w:rPr>
                <w:rStyle w:val="FontStyle29"/>
                <w:sz w:val="24"/>
              </w:rPr>
            </w:pPr>
            <w:r w:rsidRPr="00D17133">
              <w:rPr>
                <w:rStyle w:val="FontStyle29"/>
                <w:sz w:val="24"/>
              </w:rPr>
              <w:t>1</w:t>
            </w:r>
          </w:p>
        </w:tc>
        <w:tc>
          <w:tcPr>
            <w:tcW w:w="2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7"/>
              <w:widowControl/>
              <w:spacing w:line="240" w:lineRule="auto"/>
              <w:rPr>
                <w:rStyle w:val="FontStyle29"/>
                <w:sz w:val="24"/>
              </w:rPr>
            </w:pPr>
            <w:r w:rsidRPr="00D17133">
              <w:rPr>
                <w:rStyle w:val="FontStyle29"/>
                <w:sz w:val="24"/>
              </w:rPr>
              <w:t>2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7"/>
              <w:widowControl/>
              <w:spacing w:line="240" w:lineRule="auto"/>
              <w:rPr>
                <w:rStyle w:val="FontStyle29"/>
                <w:sz w:val="24"/>
              </w:rPr>
            </w:pPr>
            <w:r w:rsidRPr="00D17133">
              <w:rPr>
                <w:rStyle w:val="FontStyle29"/>
                <w:sz w:val="24"/>
              </w:rPr>
              <w:t>3</w:t>
            </w:r>
          </w:p>
        </w:tc>
      </w:tr>
      <w:tr w:rsidR="00897829" w:rsidRPr="00D17133" w:rsidTr="00D17133">
        <w:tc>
          <w:tcPr>
            <w:tcW w:w="1445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7829" w:rsidRPr="00D17133" w:rsidRDefault="00897829" w:rsidP="00F82A86">
            <w:pPr>
              <w:spacing w:after="0" w:line="240" w:lineRule="auto"/>
              <w:jc w:val="center"/>
              <w:rPr>
                <w:rStyle w:val="FontStyle29"/>
                <w:sz w:val="24"/>
                <w:szCs w:val="24"/>
              </w:rPr>
            </w:pPr>
            <w:r w:rsidRPr="00D17133">
              <w:rPr>
                <w:rStyle w:val="FontStyle29"/>
                <w:sz w:val="24"/>
                <w:szCs w:val="24"/>
              </w:rPr>
              <w:t xml:space="preserve">5.1.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Мониторинг и оценка восприятия </w:t>
            </w:r>
            <w:r w:rsidR="00F82A86" w:rsidRPr="00D17133">
              <w:rPr>
                <w:rFonts w:ascii="Times New Roman" w:hAnsi="Times New Roman"/>
                <w:sz w:val="24"/>
                <w:szCs w:val="24"/>
              </w:rPr>
              <w:t xml:space="preserve">уровня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коррупции и эффективности мер и программ противодействия коррупции </w:t>
            </w:r>
          </w:p>
        </w:tc>
      </w:tr>
      <w:tr w:rsidR="00FB0C42" w:rsidRPr="00D17133" w:rsidTr="00D17133">
        <w:trPr>
          <w:trHeight w:val="562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C42" w:rsidRPr="00D17133" w:rsidRDefault="00FB0C42" w:rsidP="000B4F37">
            <w:pPr>
              <w:pStyle w:val="Style18"/>
              <w:widowControl/>
              <w:spacing w:line="240" w:lineRule="auto"/>
              <w:jc w:val="center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>5.1.1</w:t>
            </w:r>
          </w:p>
        </w:tc>
        <w:tc>
          <w:tcPr>
            <w:tcW w:w="2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42" w:rsidRPr="00D17133" w:rsidRDefault="00FB0C42" w:rsidP="00F82A86">
            <w:pPr>
              <w:pStyle w:val="Style18"/>
              <w:widowControl/>
              <w:spacing w:line="240" w:lineRule="auto"/>
              <w:rPr>
                <w:rFonts w:ascii="Times New Roman" w:hAnsi="Times New Roman"/>
                <w:color w:val="FF0000"/>
              </w:rPr>
            </w:pPr>
            <w:r w:rsidRPr="00D17133">
              <w:rPr>
                <w:rFonts w:ascii="Times New Roman" w:hAnsi="Times New Roman"/>
              </w:rPr>
              <w:t xml:space="preserve">Проведение мониторинга и оценки восприятия </w:t>
            </w:r>
            <w:r w:rsidR="00F82A86" w:rsidRPr="00D17133">
              <w:rPr>
                <w:rFonts w:ascii="Times New Roman" w:hAnsi="Times New Roman"/>
              </w:rPr>
              <w:t xml:space="preserve">уровня </w:t>
            </w:r>
            <w:r w:rsidRPr="00D17133">
              <w:rPr>
                <w:rFonts w:ascii="Times New Roman" w:hAnsi="Times New Roman"/>
              </w:rPr>
              <w:t xml:space="preserve">коррупции в муниципальном образовании Гулькевичский район в целях подготовки доклада о мониторинге и об оценке восприятия </w:t>
            </w:r>
            <w:r w:rsidR="00F82A86" w:rsidRPr="00D17133">
              <w:rPr>
                <w:rFonts w:ascii="Times New Roman" w:hAnsi="Times New Roman"/>
              </w:rPr>
              <w:t xml:space="preserve">уровня </w:t>
            </w:r>
            <w:r w:rsidRPr="00D17133">
              <w:rPr>
                <w:rFonts w:ascii="Times New Roman" w:hAnsi="Times New Roman"/>
              </w:rPr>
              <w:t>коррупции</w:t>
            </w:r>
          </w:p>
        </w:tc>
        <w:tc>
          <w:tcPr>
            <w:tcW w:w="10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1F" w:rsidRPr="00D17133" w:rsidRDefault="00003CBE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FD7A44" w:rsidRPr="00D17133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 w:rsidR="00FD7A44">
              <w:rPr>
                <w:rFonts w:ascii="Times New Roman" w:hAnsi="Times New Roman"/>
                <w:sz w:val="24"/>
                <w:szCs w:val="24"/>
              </w:rPr>
              <w:t>м</w:t>
            </w:r>
            <w:r w:rsidR="00FD7A44" w:rsidRPr="00D17133">
              <w:rPr>
                <w:rFonts w:ascii="Times New Roman" w:hAnsi="Times New Roman"/>
                <w:sz w:val="24"/>
                <w:szCs w:val="24"/>
              </w:rPr>
              <w:t xml:space="preserve"> администрации муниципального образования Гулькевичский район от 1</w:t>
            </w:r>
            <w:r w:rsidR="00FD7A44">
              <w:rPr>
                <w:rFonts w:ascii="Times New Roman" w:hAnsi="Times New Roman"/>
                <w:sz w:val="24"/>
                <w:szCs w:val="24"/>
              </w:rPr>
              <w:t>4</w:t>
            </w:r>
            <w:r w:rsidR="00FD7A44" w:rsidRPr="00D17133">
              <w:rPr>
                <w:rFonts w:ascii="Times New Roman" w:hAnsi="Times New Roman"/>
                <w:sz w:val="24"/>
                <w:szCs w:val="24"/>
              </w:rPr>
              <w:t>.0</w:t>
            </w:r>
            <w:r w:rsidR="00FD7A44">
              <w:rPr>
                <w:rFonts w:ascii="Times New Roman" w:hAnsi="Times New Roman"/>
                <w:sz w:val="24"/>
                <w:szCs w:val="24"/>
              </w:rPr>
              <w:t>5</w:t>
            </w:r>
            <w:r w:rsidR="00FD7A44" w:rsidRPr="00D17133">
              <w:rPr>
                <w:rFonts w:ascii="Times New Roman" w:hAnsi="Times New Roman"/>
                <w:sz w:val="24"/>
                <w:szCs w:val="24"/>
              </w:rPr>
              <w:t>.201</w:t>
            </w:r>
            <w:r w:rsidR="00FD7A44">
              <w:rPr>
                <w:rFonts w:ascii="Times New Roman" w:hAnsi="Times New Roman"/>
                <w:sz w:val="24"/>
                <w:szCs w:val="24"/>
              </w:rPr>
              <w:t>8</w:t>
            </w:r>
            <w:r w:rsidR="00FD7A44" w:rsidRPr="00D17133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 w:rsidR="00FD7A44">
              <w:rPr>
                <w:rFonts w:ascii="Times New Roman" w:hAnsi="Times New Roman"/>
                <w:sz w:val="24"/>
                <w:szCs w:val="24"/>
              </w:rPr>
              <w:t>452 внесены изменения в постановление администрации муниципального образования Гулькевичский район</w:t>
            </w:r>
            <w:r w:rsidR="00FD7A44"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591F" w:rsidRPr="00D17133">
              <w:rPr>
                <w:rFonts w:ascii="Times New Roman" w:hAnsi="Times New Roman"/>
                <w:sz w:val="24"/>
                <w:szCs w:val="24"/>
              </w:rPr>
              <w:t xml:space="preserve">от 16.08.2016 года № 884 </w:t>
            </w:r>
            <w:r w:rsidR="00FD7A44">
              <w:rPr>
                <w:rFonts w:ascii="Times New Roman" w:hAnsi="Times New Roman"/>
                <w:sz w:val="24"/>
                <w:szCs w:val="24"/>
              </w:rPr>
              <w:t>«</w:t>
            </w:r>
            <w:r w:rsidR="001E591F" w:rsidRPr="00D17133">
              <w:rPr>
                <w:rFonts w:ascii="Times New Roman" w:hAnsi="Times New Roman"/>
                <w:sz w:val="24"/>
                <w:szCs w:val="24"/>
              </w:rPr>
              <w:t xml:space="preserve">Об утверждении положения о порядке </w:t>
            </w:r>
            <w:r w:rsidR="00D24471" w:rsidRPr="00D17133">
              <w:rPr>
                <w:rFonts w:ascii="Times New Roman" w:hAnsi="Times New Roman"/>
                <w:sz w:val="24"/>
                <w:szCs w:val="24"/>
              </w:rPr>
              <w:t>мониторинга восприятия уровня к</w:t>
            </w:r>
            <w:r w:rsidR="001E591F" w:rsidRPr="00D17133">
              <w:rPr>
                <w:rFonts w:ascii="Times New Roman" w:hAnsi="Times New Roman"/>
                <w:sz w:val="24"/>
                <w:szCs w:val="24"/>
              </w:rPr>
              <w:t>оррупции в муниципальном образовании Гулькевичский район</w:t>
            </w:r>
            <w:r w:rsidR="00FD7A44">
              <w:rPr>
                <w:rFonts w:ascii="Times New Roman" w:hAnsi="Times New Roman"/>
                <w:sz w:val="24"/>
                <w:szCs w:val="24"/>
              </w:rPr>
              <w:t>»</w:t>
            </w:r>
            <w:r w:rsidR="001E591F" w:rsidRPr="00D171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0C42" w:rsidRDefault="00FB0C42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В 1 квартале 201</w:t>
            </w:r>
            <w:r w:rsidR="00FD7A44">
              <w:rPr>
                <w:rFonts w:ascii="Times New Roman" w:hAnsi="Times New Roman"/>
                <w:sz w:val="24"/>
                <w:szCs w:val="24"/>
              </w:rPr>
              <w:t>8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года был проведен анализ оценки уровня восприятия коррупции. В </w:t>
            </w:r>
            <w:r w:rsidR="00FD7A44">
              <w:rPr>
                <w:rFonts w:ascii="Times New Roman" w:hAnsi="Times New Roman"/>
                <w:sz w:val="24"/>
                <w:szCs w:val="24"/>
              </w:rPr>
              <w:t>ноя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бре 201</w:t>
            </w:r>
            <w:r w:rsidR="00FD7A44">
              <w:rPr>
                <w:rFonts w:ascii="Times New Roman" w:hAnsi="Times New Roman"/>
                <w:sz w:val="24"/>
                <w:szCs w:val="24"/>
              </w:rPr>
              <w:t>7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года проведен социологический опрос. Его результаты обработаны, составлен отчет о проведении мониторинга восприятия уровня коррупции в органах местного самоуправления муниципального образования Гулькевичский район </w:t>
            </w:r>
            <w:r w:rsidR="00EF6822">
              <w:rPr>
                <w:rFonts w:ascii="Times New Roman" w:hAnsi="Times New Roman"/>
                <w:sz w:val="24"/>
                <w:szCs w:val="24"/>
              </w:rPr>
              <w:t>за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FA59FF">
              <w:rPr>
                <w:rFonts w:ascii="Times New Roman" w:hAnsi="Times New Roman"/>
                <w:sz w:val="24"/>
                <w:szCs w:val="24"/>
              </w:rPr>
              <w:t>7</w:t>
            </w:r>
            <w:r w:rsidR="00EF682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A59FF" w:rsidRPr="00FA59FF" w:rsidRDefault="00FA59FF" w:rsidP="00FA59F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9FF">
              <w:rPr>
                <w:rFonts w:ascii="Times New Roman" w:hAnsi="Times New Roman"/>
                <w:sz w:val="24"/>
                <w:szCs w:val="24"/>
              </w:rPr>
              <w:t xml:space="preserve">В ходе социологических исследований (отмечалось несколько вариантов ответов) было выявлено, что понятие «коррупция» большинство опрошенных (около 90,0%) формулирует как «взяточничество»  и 52 % респондентов заявили, что хотя бы раз давали взятку; </w:t>
            </w:r>
          </w:p>
          <w:p w:rsidR="00FA59FF" w:rsidRPr="00FA59FF" w:rsidRDefault="00FA59FF" w:rsidP="00FA59F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9FF">
              <w:rPr>
                <w:rFonts w:ascii="Times New Roman" w:hAnsi="Times New Roman"/>
                <w:sz w:val="24"/>
                <w:szCs w:val="24"/>
              </w:rPr>
              <w:t>48%</w:t>
            </w:r>
            <w:r w:rsidRPr="00FA59F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FA59FF">
              <w:rPr>
                <w:rFonts w:ascii="Times New Roman" w:hAnsi="Times New Roman"/>
                <w:sz w:val="24"/>
                <w:szCs w:val="24"/>
              </w:rPr>
              <w:t>респондентов заявили, что давали взятку при попадании в коррупционную ситуацию в 2017 году. Данный показатель  на 4% ниже уровня прошлого года</w:t>
            </w:r>
            <w:r w:rsidRPr="00FA59FF">
              <w:rPr>
                <w:sz w:val="24"/>
                <w:szCs w:val="24"/>
              </w:rPr>
              <w:t xml:space="preserve">. </w:t>
            </w:r>
            <w:r w:rsidRPr="00FA59FF">
              <w:rPr>
                <w:rFonts w:ascii="Times New Roman" w:hAnsi="Times New Roman"/>
                <w:sz w:val="24"/>
                <w:szCs w:val="24"/>
              </w:rPr>
              <w:t>В целом по муниципальному образованию Гулькевичский район уровень коррупции респондентами оценен</w:t>
            </w:r>
            <w:r w:rsidRPr="00FA59FF">
              <w:rPr>
                <w:color w:val="FF0000"/>
                <w:sz w:val="24"/>
                <w:szCs w:val="24"/>
              </w:rPr>
              <w:t xml:space="preserve"> </w:t>
            </w:r>
            <w:r w:rsidRPr="00FA59FF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r w:rsidRPr="00FA59FF">
              <w:rPr>
                <w:color w:val="FF0000"/>
                <w:sz w:val="24"/>
                <w:szCs w:val="24"/>
              </w:rPr>
              <w:t xml:space="preserve"> </w:t>
            </w:r>
            <w:r w:rsidRPr="00FA59FF">
              <w:rPr>
                <w:rFonts w:ascii="Times New Roman" w:hAnsi="Times New Roman"/>
                <w:color w:val="000000"/>
                <w:sz w:val="24"/>
                <w:szCs w:val="24"/>
              </w:rPr>
              <w:t>средний и низкий – более 52% респондентов и 30% затруднились в ответе на заданный вопрос.</w:t>
            </w:r>
            <w:r w:rsidRPr="00FA59FF">
              <w:rPr>
                <w:color w:val="FF0000"/>
                <w:sz w:val="24"/>
                <w:szCs w:val="24"/>
              </w:rPr>
              <w:t xml:space="preserve"> </w:t>
            </w:r>
            <w:r w:rsidRPr="00FA59FF">
              <w:rPr>
                <w:rFonts w:ascii="Times New Roman" w:hAnsi="Times New Roman"/>
                <w:sz w:val="24"/>
                <w:szCs w:val="24"/>
              </w:rPr>
              <w:t>Причинами дачи взятки должностному лицу  40% из опрошенных назвали «отсутствие времени или возможностей для решения проблемы законным путем».</w:t>
            </w:r>
          </w:p>
          <w:p w:rsidR="00FA59FF" w:rsidRPr="00FA59FF" w:rsidRDefault="00FA59FF" w:rsidP="00FA59F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9FF">
              <w:rPr>
                <w:rFonts w:ascii="Times New Roman" w:hAnsi="Times New Roman"/>
                <w:sz w:val="24"/>
                <w:szCs w:val="24"/>
              </w:rPr>
              <w:t xml:space="preserve">На вопрос об уровне коррупционной преступности в Гулькевичском районе в настоящее время, </w:t>
            </w:r>
            <w:r w:rsidRPr="00FA59FF">
              <w:rPr>
                <w:rFonts w:ascii="Times New Roman" w:hAnsi="Times New Roman"/>
                <w:sz w:val="24"/>
                <w:szCs w:val="24"/>
              </w:rPr>
              <w:lastRenderedPageBreak/>
              <w:t>большая часть участвующих в опросе (50,0%) ответили, что коррупция  находится на среднем и низком уровне (в 2016 году 48%); 12% опрошенных ответили - что коррупция  находится на высоком уровне (в 2016 году этот показатель составлял также 14,0%); 8,0% расценили как «очень высокий» (в 2016 году этот показатель составлял 12%); и 30,0% голосовавших затруднились ответить на данный вопрос.</w:t>
            </w:r>
          </w:p>
          <w:p w:rsidR="00FA59FF" w:rsidRPr="00FA59FF" w:rsidRDefault="00FA59FF" w:rsidP="00FA59F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9FF">
              <w:rPr>
                <w:rFonts w:ascii="Times New Roman" w:hAnsi="Times New Roman"/>
                <w:sz w:val="24"/>
                <w:szCs w:val="24"/>
              </w:rPr>
              <w:t>По мнению граждан, по-прежнему наиболее коррумпированными сферами в муниципальном образовании Гулькевичский район остаются здравоохранение,  образование,  имущественные и  земельные отношения.</w:t>
            </w:r>
          </w:p>
          <w:p w:rsidR="00FA59FF" w:rsidRPr="00FA59FF" w:rsidRDefault="00FA59FF" w:rsidP="00FA59F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9FF">
              <w:rPr>
                <w:rFonts w:ascii="Times New Roman" w:hAnsi="Times New Roman"/>
                <w:sz w:val="24"/>
                <w:szCs w:val="24"/>
              </w:rPr>
              <w:t xml:space="preserve">Степень доверия к органам местного самоуправления муниципального образования Гулькевичский район со стороны граждан, постоянно проживающих на территории Гулькевичского района в 2017 году увеличилась на 12% по сравнению с результатами мониторинга уровня восприятия коррупции, проведенному  в 2016  году. </w:t>
            </w:r>
          </w:p>
          <w:p w:rsidR="00FA59FF" w:rsidRPr="00FA59FF" w:rsidRDefault="00FA59FF" w:rsidP="00FA59FF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9FF">
              <w:rPr>
                <w:rFonts w:ascii="Times New Roman" w:hAnsi="Times New Roman"/>
                <w:sz w:val="24"/>
                <w:szCs w:val="24"/>
              </w:rPr>
              <w:t>Большинство проанкетированных граждан указало, что получение бесплатной медицинской помощи и прохождение медицинской комиссии; на «первом месте» по «решению проблем» с помощью взятки, подарка в районе;</w:t>
            </w:r>
          </w:p>
          <w:p w:rsidR="00FB0C42" w:rsidRDefault="00FA59FF" w:rsidP="00FA59FF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9FF">
              <w:rPr>
                <w:rFonts w:ascii="Times New Roman" w:hAnsi="Times New Roman"/>
                <w:sz w:val="24"/>
                <w:szCs w:val="24"/>
              </w:rPr>
              <w:t xml:space="preserve">«второе место», по мнению опрошенных, в перечне наиболее коррумпированных структур, занимают предприятия и услуги жилищно-коммунального комплекса, «третье место» по мнению опрошенных, занимает «урегулирование» земельных и имущественных отношений. </w:t>
            </w:r>
          </w:p>
          <w:p w:rsidR="00EF6822" w:rsidRPr="00EF6822" w:rsidRDefault="00EF6822" w:rsidP="00EF6822">
            <w:pPr>
              <w:spacing w:after="0" w:line="240" w:lineRule="auto"/>
              <w:ind w:firstLine="142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EF6822">
              <w:rPr>
                <w:rFonts w:ascii="Times New Roman" w:hAnsi="Times New Roman"/>
                <w:sz w:val="24"/>
                <w:szCs w:val="24"/>
              </w:rPr>
              <w:t>С целью снижения опасности коррупционных проявлений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системе муниципальной службы </w:t>
            </w:r>
            <w:r w:rsidRPr="00EF6822">
              <w:rPr>
                <w:rFonts w:ascii="Times New Roman" w:hAnsi="Times New Roman"/>
                <w:sz w:val="24"/>
                <w:szCs w:val="24"/>
              </w:rPr>
              <w:t>органам местного самоуправления необходимо продолж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F6822">
              <w:rPr>
                <w:rFonts w:ascii="Times New Roman" w:hAnsi="Times New Roman"/>
                <w:sz w:val="24"/>
                <w:szCs w:val="24"/>
              </w:rPr>
              <w:t>ть работу по искоренению коррупции, а именно:</w:t>
            </w:r>
          </w:p>
          <w:p w:rsidR="00EF6822" w:rsidRPr="00EF6822" w:rsidRDefault="00EF6822" w:rsidP="00EF6822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32" w:hanging="4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8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проводить разъяснительную работу среди муниципальных служащих о недопущении фактов коррупционных проявлений;</w:t>
            </w:r>
          </w:p>
          <w:p w:rsidR="00EF6822" w:rsidRPr="00EF6822" w:rsidRDefault="00EF6822" w:rsidP="00EF6822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32" w:hanging="4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8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постоянный анализ должностных инструкций муниципальных служащих, проходящих муниципальную службу на должностях, замещение которых связано с коррупционными рисками, на предмет подробной регламентации их обязанностей при осуществлении должностных полномочий и при необходимости внесение изменений в должностные инструкции;</w:t>
            </w:r>
          </w:p>
          <w:p w:rsidR="00EF6822" w:rsidRPr="00EF6822" w:rsidRDefault="00EF6822" w:rsidP="00EF6822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32" w:hanging="4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допускать фактов принятия нормативных правовых актов без проведения в установленном порядке антикоррупционной экспертизы их проектов;  </w:t>
            </w:r>
          </w:p>
          <w:p w:rsidR="00EF6822" w:rsidRPr="00EF6822" w:rsidRDefault="00EF6822" w:rsidP="00EF6822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32" w:hanging="4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8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продолжить работу по формированию антикоррупционного мировоззрения у населения посредством СМИ (повышение правовой грамотности населения посредством опубликования (обнародования в </w:t>
            </w:r>
            <w:r w:rsidRPr="00EF6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 установленных местах) муниципальных нормативных правовых актов органов местного самоуправления </w:t>
            </w:r>
            <w:r w:rsidRPr="00EF68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 размещения  их на соответствующих сайтах;</w:t>
            </w:r>
          </w:p>
          <w:p w:rsidR="00EF6822" w:rsidRPr="00EF6822" w:rsidRDefault="00EF6822" w:rsidP="00EF6822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32" w:hanging="4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822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снижения факторов</w:t>
            </w:r>
            <w:r w:rsidRPr="00EF68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коррупции</w:t>
            </w:r>
            <w:r w:rsidRPr="00EF6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повышения качества оказываемых  населению услуг  </w:t>
            </w:r>
            <w:r w:rsidRPr="00EF68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обеспечить включение в административные регламенты предоставления услуг сведений об административных процедурах предоставления муниципальных услуг на основе МФЦ Гулькевичского района;  </w:t>
            </w:r>
          </w:p>
          <w:p w:rsidR="00EF6822" w:rsidRPr="00EF6822" w:rsidRDefault="00EF6822" w:rsidP="00EF6822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632" w:hanging="4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822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оказании муниципальных услуг неукоснительно следовать требованиям, установленным в стандартах предоставления муниципальных услуг;</w:t>
            </w:r>
          </w:p>
          <w:p w:rsidR="00EF6822" w:rsidRPr="00EF6822" w:rsidRDefault="00EF6822" w:rsidP="00EF6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7)   </w:t>
            </w:r>
            <w:r w:rsidRPr="00EF6822">
              <w:rPr>
                <w:rFonts w:ascii="Times New Roman" w:hAnsi="Times New Roman"/>
                <w:sz w:val="24"/>
                <w:szCs w:val="24"/>
              </w:rPr>
              <w:t>постоянно увеличивать количество  предоставленных услуг в электронном виде, путем подачи  гражданином заявления на Портале государственных и муниципальных услуг Краснодарского края;</w:t>
            </w:r>
          </w:p>
          <w:p w:rsidR="00EF6822" w:rsidRPr="00D17133" w:rsidRDefault="00EF6822" w:rsidP="00EF6822">
            <w:pPr>
              <w:widowControl w:val="0"/>
              <w:spacing w:after="0" w:line="240" w:lineRule="auto"/>
              <w:jc w:val="both"/>
              <w:rPr>
                <w:rStyle w:val="FontStyle2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8)  </w:t>
            </w:r>
            <w:r w:rsidRPr="00EF6822">
              <w:rPr>
                <w:rFonts w:ascii="Times New Roman" w:hAnsi="Times New Roman"/>
                <w:sz w:val="24"/>
                <w:szCs w:val="24"/>
              </w:rPr>
              <w:t>в целях обеспечения доступа граждан к информации о деятельности органов местного самоуправления муниципального образования Гулькевичский район обеспечивать своевременное размещение  на официальных сайтах администраций информации и принятых муниципальных нормативных  правовых актах в актуальной редакции.</w:t>
            </w:r>
          </w:p>
        </w:tc>
      </w:tr>
      <w:tr w:rsidR="00897829" w:rsidRPr="00D17133" w:rsidTr="00D17133">
        <w:tc>
          <w:tcPr>
            <w:tcW w:w="72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6"/>
              <w:widowControl/>
              <w:rPr>
                <w:rFonts w:ascii="Times New Roman" w:hAnsi="Times New Roman"/>
              </w:rPr>
            </w:pPr>
          </w:p>
        </w:tc>
        <w:tc>
          <w:tcPr>
            <w:tcW w:w="29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8"/>
              <w:widowControl/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897829" w:rsidP="00D17133">
            <w:pPr>
              <w:pStyle w:val="Style18"/>
              <w:spacing w:line="240" w:lineRule="auto"/>
              <w:jc w:val="both"/>
              <w:rPr>
                <w:rStyle w:val="FontStyle29"/>
                <w:color w:val="FF0000"/>
                <w:sz w:val="24"/>
              </w:rPr>
            </w:pPr>
          </w:p>
        </w:tc>
      </w:tr>
      <w:tr w:rsidR="00897829" w:rsidRPr="00D17133" w:rsidTr="00D17133">
        <w:tc>
          <w:tcPr>
            <w:tcW w:w="72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6"/>
              <w:widowControl/>
              <w:rPr>
                <w:rFonts w:ascii="Times New Roman" w:hAnsi="Times New Roman"/>
              </w:rPr>
            </w:pPr>
          </w:p>
        </w:tc>
        <w:tc>
          <w:tcPr>
            <w:tcW w:w="29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8"/>
              <w:widowControl/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897829" w:rsidP="00D17133">
            <w:pPr>
              <w:pStyle w:val="Style16"/>
              <w:jc w:val="both"/>
              <w:rPr>
                <w:rStyle w:val="FontStyle29"/>
                <w:color w:val="FF0000"/>
                <w:sz w:val="24"/>
              </w:rPr>
            </w:pPr>
          </w:p>
        </w:tc>
      </w:tr>
      <w:tr w:rsidR="00897829" w:rsidRPr="00D17133" w:rsidTr="00D17133">
        <w:tc>
          <w:tcPr>
            <w:tcW w:w="72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6"/>
              <w:widowControl/>
              <w:rPr>
                <w:rFonts w:ascii="Times New Roman" w:hAnsi="Times New Roman"/>
              </w:rPr>
            </w:pPr>
          </w:p>
        </w:tc>
        <w:tc>
          <w:tcPr>
            <w:tcW w:w="29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8"/>
              <w:widowControl/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897829" w:rsidP="00D17133">
            <w:pPr>
              <w:pStyle w:val="Style16"/>
              <w:jc w:val="both"/>
              <w:rPr>
                <w:rStyle w:val="FontStyle29"/>
                <w:color w:val="FF0000"/>
                <w:sz w:val="24"/>
              </w:rPr>
            </w:pPr>
          </w:p>
        </w:tc>
      </w:tr>
      <w:tr w:rsidR="00897829" w:rsidRPr="00D17133" w:rsidTr="00D17133">
        <w:tc>
          <w:tcPr>
            <w:tcW w:w="72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6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8"/>
              <w:widowControl/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897829" w:rsidP="00D17133">
            <w:pPr>
              <w:pStyle w:val="Style16"/>
              <w:jc w:val="both"/>
              <w:rPr>
                <w:rStyle w:val="FontStyle29"/>
                <w:color w:val="FF0000"/>
                <w:sz w:val="24"/>
              </w:rPr>
            </w:pPr>
          </w:p>
        </w:tc>
      </w:tr>
      <w:tr w:rsidR="00897829" w:rsidRPr="00D17133" w:rsidTr="00D17133">
        <w:tc>
          <w:tcPr>
            <w:tcW w:w="72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6"/>
              <w:widowControl/>
              <w:rPr>
                <w:rFonts w:ascii="Times New Roman" w:hAnsi="Times New Roman"/>
              </w:rPr>
            </w:pPr>
          </w:p>
        </w:tc>
        <w:tc>
          <w:tcPr>
            <w:tcW w:w="296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8"/>
              <w:widowControl/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7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7829" w:rsidRPr="00D17133" w:rsidRDefault="00897829" w:rsidP="00D17133">
            <w:pPr>
              <w:pStyle w:val="Style16"/>
              <w:widowControl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897829" w:rsidRPr="00D17133" w:rsidTr="00D17133">
        <w:tc>
          <w:tcPr>
            <w:tcW w:w="72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8"/>
              <w:widowControl/>
              <w:spacing w:line="240" w:lineRule="auto"/>
              <w:jc w:val="center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lastRenderedPageBreak/>
              <w:t>5.1.2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1F" w:rsidRPr="00D17133" w:rsidRDefault="000136DF" w:rsidP="000B4F37">
            <w:pPr>
              <w:pStyle w:val="Style18"/>
              <w:widowControl/>
              <w:spacing w:line="240" w:lineRule="auto"/>
              <w:ind w:left="29" w:hanging="29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 xml:space="preserve">Освещение </w:t>
            </w:r>
            <w:r w:rsidR="006828AD" w:rsidRPr="00D17133">
              <w:rPr>
                <w:rFonts w:ascii="Times New Roman" w:hAnsi="Times New Roman"/>
              </w:rPr>
              <w:t>в средствах массовой информ</w:t>
            </w:r>
            <w:r w:rsidR="00BC1BE3">
              <w:rPr>
                <w:rFonts w:ascii="Times New Roman" w:hAnsi="Times New Roman"/>
              </w:rPr>
              <w:t>а</w:t>
            </w:r>
            <w:r w:rsidR="006828AD" w:rsidRPr="00D17133">
              <w:rPr>
                <w:rFonts w:ascii="Times New Roman" w:hAnsi="Times New Roman"/>
              </w:rPr>
              <w:t xml:space="preserve">ции и </w:t>
            </w:r>
            <w:r w:rsidRPr="00D17133">
              <w:rPr>
                <w:rFonts w:ascii="Times New Roman" w:hAnsi="Times New Roman"/>
              </w:rPr>
              <w:t>на официальном сайте муниципального образования Гулькевичский район в информационно-телекоммуникационной сети «Интернет» результатов мониторинга и оценки уровня восприятия коррупции в муниципальном образовании Гулькевичский район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FA59FF" w:rsidP="00EF6822">
            <w:pPr>
              <w:pStyle w:val="Style18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897829" w:rsidRPr="00D17133">
              <w:rPr>
                <w:rFonts w:ascii="Times New Roman" w:hAnsi="Times New Roman"/>
              </w:rPr>
              <w:t xml:space="preserve">На официальном сайте муниципального образования Гулькевичский район в сети интернет </w:t>
            </w:r>
            <w:hyperlink r:id="rId8" w:history="1">
              <w:r w:rsidR="00897829" w:rsidRPr="00D17133">
                <w:rPr>
                  <w:rStyle w:val="a8"/>
                  <w:rFonts w:ascii="Times New Roman" w:hAnsi="Times New Roman"/>
                  <w:color w:val="auto"/>
                </w:rPr>
                <w:t>www.gulkevichi.com</w:t>
              </w:r>
            </w:hyperlink>
            <w:r w:rsidR="00897829" w:rsidRPr="00D17133">
              <w:rPr>
                <w:rFonts w:ascii="Times New Roman" w:hAnsi="Times New Roman"/>
              </w:rPr>
              <w:t xml:space="preserve"> в разделе «Документы»</w:t>
            </w:r>
            <w:r w:rsidR="00772000" w:rsidRPr="00D17133">
              <w:rPr>
                <w:rFonts w:ascii="Times New Roman" w:hAnsi="Times New Roman"/>
              </w:rPr>
              <w:t xml:space="preserve">/ </w:t>
            </w:r>
            <w:hyperlink r:id="rId9" w:history="1">
              <w:r w:rsidR="00772000" w:rsidRPr="00D17133">
                <w:rPr>
                  <w:rStyle w:val="a8"/>
                  <w:rFonts w:ascii="Times New Roman" w:hAnsi="Times New Roman"/>
                  <w:color w:val="auto"/>
                </w:rPr>
                <w:t>Антикоррупция</w:t>
              </w:r>
            </w:hyperlink>
            <w:r w:rsidR="00772000" w:rsidRPr="00D17133">
              <w:rPr>
                <w:rFonts w:ascii="Times New Roman" w:hAnsi="Times New Roman"/>
              </w:rPr>
              <w:t xml:space="preserve"> / Противодействие коррупции </w:t>
            </w:r>
            <w:r w:rsidR="00897829" w:rsidRPr="00D17133">
              <w:rPr>
                <w:rFonts w:ascii="Times New Roman" w:hAnsi="Times New Roman"/>
              </w:rPr>
              <w:t xml:space="preserve"> размещен отчет о проведении мониторинга восприятия уровня коррупции в органах местного самоуправления муниципального образования Гулькевичский район </w:t>
            </w:r>
            <w:r w:rsidR="00EF6822">
              <w:rPr>
                <w:rFonts w:ascii="Times New Roman" w:hAnsi="Times New Roman"/>
              </w:rPr>
              <w:t>за</w:t>
            </w:r>
            <w:r w:rsidR="00897829" w:rsidRPr="00D17133">
              <w:rPr>
                <w:rFonts w:ascii="Times New Roman" w:hAnsi="Times New Roman"/>
              </w:rPr>
              <w:t xml:space="preserve"> 201</w:t>
            </w:r>
            <w:r>
              <w:rPr>
                <w:rFonts w:ascii="Times New Roman" w:hAnsi="Times New Roman"/>
              </w:rPr>
              <w:t>7</w:t>
            </w:r>
            <w:r w:rsidR="00EF6822">
              <w:rPr>
                <w:rFonts w:ascii="Times New Roman" w:hAnsi="Times New Roman"/>
              </w:rPr>
              <w:t xml:space="preserve"> год</w:t>
            </w:r>
            <w:r w:rsidR="00897829" w:rsidRPr="00D17133">
              <w:rPr>
                <w:rFonts w:ascii="Times New Roman" w:hAnsi="Times New Roman"/>
              </w:rPr>
              <w:t>.</w:t>
            </w:r>
          </w:p>
        </w:tc>
      </w:tr>
      <w:tr w:rsidR="001E591F" w:rsidRPr="00D17133" w:rsidTr="00D17133">
        <w:tc>
          <w:tcPr>
            <w:tcW w:w="72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1F" w:rsidRPr="00D17133" w:rsidRDefault="001E591F" w:rsidP="000B4F37">
            <w:pPr>
              <w:pStyle w:val="Style18"/>
              <w:widowControl/>
              <w:spacing w:line="240" w:lineRule="auto"/>
              <w:jc w:val="center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>5.1.3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1F" w:rsidRPr="00D17133" w:rsidRDefault="001E591F" w:rsidP="000B4F37">
            <w:pPr>
              <w:pStyle w:val="Style18"/>
              <w:widowControl/>
              <w:spacing w:line="240" w:lineRule="auto"/>
              <w:ind w:left="29" w:hanging="29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>Внесение изменений в план по противодействи</w:t>
            </w:r>
            <w:r w:rsidR="006828AD" w:rsidRPr="00D17133">
              <w:rPr>
                <w:rFonts w:ascii="Times New Roman" w:hAnsi="Times New Roman"/>
              </w:rPr>
              <w:t>ю</w:t>
            </w:r>
            <w:r w:rsidRPr="00D17133">
              <w:rPr>
                <w:rFonts w:ascii="Times New Roman" w:hAnsi="Times New Roman"/>
              </w:rPr>
              <w:t xml:space="preserve"> коррупции в муниципальном образовании Гулькевичский район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591F" w:rsidRPr="00D17133" w:rsidRDefault="006B39FE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2722B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1E591F" w:rsidRPr="00D17133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 w:rsidR="00EF6822">
              <w:rPr>
                <w:rFonts w:ascii="Times New Roman" w:hAnsi="Times New Roman"/>
                <w:sz w:val="24"/>
                <w:szCs w:val="24"/>
              </w:rPr>
              <w:t>м</w:t>
            </w:r>
            <w:r w:rsidR="001E591F" w:rsidRPr="00D17133">
              <w:rPr>
                <w:rFonts w:ascii="Times New Roman" w:hAnsi="Times New Roman"/>
                <w:sz w:val="24"/>
                <w:szCs w:val="24"/>
              </w:rPr>
              <w:t xml:space="preserve"> администрации муниципального образования Гулькевичский район от </w:t>
            </w:r>
            <w:r w:rsidR="00D24471" w:rsidRPr="00D17133">
              <w:rPr>
                <w:rFonts w:ascii="Times New Roman" w:hAnsi="Times New Roman"/>
                <w:sz w:val="24"/>
                <w:szCs w:val="24"/>
              </w:rPr>
              <w:t>1</w:t>
            </w:r>
            <w:r w:rsidR="00315E39" w:rsidRPr="00D17133">
              <w:rPr>
                <w:rFonts w:ascii="Times New Roman" w:hAnsi="Times New Roman"/>
                <w:sz w:val="24"/>
                <w:szCs w:val="24"/>
              </w:rPr>
              <w:t>5</w:t>
            </w:r>
            <w:r w:rsidR="00D24471" w:rsidRPr="00D17133">
              <w:rPr>
                <w:rFonts w:ascii="Times New Roman" w:hAnsi="Times New Roman"/>
                <w:sz w:val="24"/>
                <w:szCs w:val="24"/>
              </w:rPr>
              <w:t>.</w:t>
            </w:r>
            <w:r w:rsidR="00315E39" w:rsidRPr="00D17133">
              <w:rPr>
                <w:rFonts w:ascii="Times New Roman" w:hAnsi="Times New Roman"/>
                <w:sz w:val="24"/>
                <w:szCs w:val="24"/>
              </w:rPr>
              <w:t>12</w:t>
            </w:r>
            <w:r w:rsidR="00D24471" w:rsidRPr="00D17133">
              <w:rPr>
                <w:rFonts w:ascii="Times New Roman" w:hAnsi="Times New Roman"/>
                <w:sz w:val="24"/>
                <w:szCs w:val="24"/>
              </w:rPr>
              <w:t>.2017</w:t>
            </w:r>
            <w:r w:rsidR="001E591F" w:rsidRPr="00D17133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 w:rsidR="00315E39" w:rsidRPr="00D17133">
              <w:rPr>
                <w:rFonts w:ascii="Times New Roman" w:hAnsi="Times New Roman"/>
                <w:sz w:val="24"/>
                <w:szCs w:val="24"/>
              </w:rPr>
              <w:t xml:space="preserve">1506 </w:t>
            </w:r>
            <w:r w:rsidR="006828AD" w:rsidRPr="00D1713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D24471" w:rsidRPr="00D17133">
              <w:rPr>
                <w:rFonts w:ascii="Times New Roman" w:hAnsi="Times New Roman"/>
                <w:sz w:val="24"/>
                <w:szCs w:val="24"/>
              </w:rPr>
              <w:t xml:space="preserve">О внесении изменения в постановление администрации муниципального образования Гулькевичский район от 22 января 2015 года </w:t>
            </w:r>
            <w:r w:rsidR="00315E39" w:rsidRPr="00D17133">
              <w:rPr>
                <w:rFonts w:ascii="Times New Roman" w:hAnsi="Times New Roman"/>
                <w:sz w:val="24"/>
                <w:szCs w:val="24"/>
              </w:rPr>
              <w:t>№ 55</w:t>
            </w:r>
            <w:r w:rsidR="00D24471" w:rsidRPr="00D17133">
              <w:rPr>
                <w:rFonts w:ascii="Times New Roman" w:hAnsi="Times New Roman"/>
                <w:sz w:val="24"/>
                <w:szCs w:val="24"/>
              </w:rPr>
              <w:t xml:space="preserve"> утвержден</w:t>
            </w:r>
            <w:r w:rsidR="00D2722B">
              <w:rPr>
                <w:rFonts w:ascii="Times New Roman" w:hAnsi="Times New Roman"/>
                <w:sz w:val="24"/>
                <w:szCs w:val="24"/>
              </w:rPr>
              <w:t>ен «план</w:t>
            </w:r>
            <w:r w:rsidR="00D24471" w:rsidRPr="00D17133">
              <w:rPr>
                <w:rFonts w:ascii="Times New Roman" w:hAnsi="Times New Roman"/>
                <w:sz w:val="24"/>
                <w:szCs w:val="24"/>
              </w:rPr>
              <w:t xml:space="preserve"> мероприятий по противодействию</w:t>
            </w:r>
            <w:r w:rsidR="001E591F"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4471" w:rsidRPr="00D17133">
              <w:rPr>
                <w:rFonts w:ascii="Times New Roman" w:hAnsi="Times New Roman"/>
                <w:sz w:val="24"/>
                <w:szCs w:val="24"/>
              </w:rPr>
              <w:t>коррупции</w:t>
            </w:r>
            <w:r w:rsidR="001E591F" w:rsidRPr="00D17133">
              <w:rPr>
                <w:rFonts w:ascii="Times New Roman" w:hAnsi="Times New Roman"/>
                <w:sz w:val="24"/>
                <w:szCs w:val="24"/>
              </w:rPr>
              <w:t xml:space="preserve"> в муниципальном </w:t>
            </w:r>
            <w:r w:rsidR="006828AD" w:rsidRPr="00D17133">
              <w:rPr>
                <w:rFonts w:ascii="Times New Roman" w:hAnsi="Times New Roman"/>
                <w:sz w:val="24"/>
                <w:szCs w:val="24"/>
              </w:rPr>
              <w:t>образовании Гулькевичский район»</w:t>
            </w:r>
            <w:r w:rsidR="00D2722B">
              <w:rPr>
                <w:rFonts w:ascii="Times New Roman" w:hAnsi="Times New Roman"/>
                <w:sz w:val="24"/>
                <w:szCs w:val="24"/>
              </w:rPr>
              <w:t xml:space="preserve"> в соответствии с изменениями в Краевом плане</w:t>
            </w:r>
            <w:r w:rsidR="001E591F" w:rsidRPr="00D171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39FE" w:rsidRPr="00D17133" w:rsidRDefault="006B39FE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FA5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Антикоррупционное просвещение населения района организовано с использованием всех средств массовой информации. Так на официальном сайте администрации МО Гулькевичский район </w:t>
            </w:r>
            <w:hyperlink r:id="rId10" w:history="1">
              <w:r w:rsidRPr="00D17133">
                <w:rPr>
                  <w:rFonts w:ascii="Times New Roman" w:hAnsi="Times New Roman"/>
                  <w:sz w:val="24"/>
                  <w:szCs w:val="24"/>
                </w:rPr>
                <w:t>www.gulkevichi.com</w:t>
              </w:r>
            </w:hyperlink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в разделе «Документы» подраздел «Антикоррупция» размещены проекты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нормативных правовых актов, направленные на независимую антикоррупционную экспертизу. Указанная информация доступна всем пользователям официального сайта администрации муниципального образования Гулькевичский район. Также в разделе документы»/«Постановления» размещены правовые акты, которые также могут быть рассмотрены независимыми экспертами для проверки на коррупциогенность. </w:t>
            </w:r>
          </w:p>
          <w:p w:rsidR="001E591F" w:rsidRPr="00D17133" w:rsidRDefault="006B39FE" w:rsidP="008C6B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В целях предоставления населению возможности обратиться непосредственно к главе муниципального образования Гулькевичский район о фактах коррупционных правонарушений, с которыми сталкиваются граждане, организована работа телефона «Горячей линии», по которому граждане обращаются с вопросами, требующими безотлагательного разрешения. Номера телефонов «горячей линии» и «прямой линии» опубликованы в СМИ. Обращений и жалоб граждан по телефону «горячей линии» в администрацию муниципального образования Гулькевичский район  о фактах коррупционных проявлений в </w:t>
            </w:r>
            <w:r w:rsidR="008C6B3B">
              <w:rPr>
                <w:rFonts w:ascii="Times New Roman" w:hAnsi="Times New Roman"/>
                <w:sz w:val="24"/>
                <w:szCs w:val="24"/>
              </w:rPr>
              <w:t xml:space="preserve">1-м полугодии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201</w:t>
            </w:r>
            <w:r w:rsidR="008C6B3B">
              <w:rPr>
                <w:rFonts w:ascii="Times New Roman" w:hAnsi="Times New Roman"/>
                <w:sz w:val="24"/>
                <w:szCs w:val="24"/>
              </w:rPr>
              <w:t>8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8C6B3B">
              <w:rPr>
                <w:rFonts w:ascii="Times New Roman" w:hAnsi="Times New Roman"/>
                <w:sz w:val="24"/>
                <w:szCs w:val="24"/>
              </w:rPr>
              <w:t>а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не поступало.</w:t>
            </w:r>
          </w:p>
        </w:tc>
      </w:tr>
      <w:tr w:rsidR="00897829" w:rsidRPr="00D17133" w:rsidTr="00D17133">
        <w:tc>
          <w:tcPr>
            <w:tcW w:w="14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CBE" w:rsidRDefault="00897829" w:rsidP="000B4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5.2. </w:t>
            </w:r>
            <w:r w:rsidR="000136DF" w:rsidRPr="00D17133">
              <w:rPr>
                <w:rFonts w:ascii="Times New Roman" w:hAnsi="Times New Roman"/>
                <w:sz w:val="24"/>
                <w:szCs w:val="24"/>
              </w:rPr>
              <w:t xml:space="preserve">Меры, направленные на повышение эффективности антикоррупционной работы </w:t>
            </w:r>
          </w:p>
          <w:p w:rsidR="00897829" w:rsidRPr="00D17133" w:rsidRDefault="00EA1D00" w:rsidP="000B4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136DF" w:rsidRPr="00D17133">
              <w:rPr>
                <w:rFonts w:ascii="Times New Roman" w:hAnsi="Times New Roman"/>
                <w:sz w:val="24"/>
                <w:szCs w:val="24"/>
              </w:rPr>
              <w:t>органов местного самоуправления муниципального образования Гулькевичский район</w:t>
            </w:r>
          </w:p>
        </w:tc>
      </w:tr>
      <w:tr w:rsidR="00897829" w:rsidRPr="00D17133" w:rsidTr="00D17133">
        <w:trPr>
          <w:trHeight w:val="326"/>
        </w:trPr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8"/>
              <w:widowControl/>
              <w:spacing w:line="240" w:lineRule="auto"/>
              <w:jc w:val="center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>5.2.1</w:t>
            </w: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0136DF" w:rsidP="000B4F37">
            <w:pPr>
              <w:pStyle w:val="Style18"/>
              <w:widowControl/>
              <w:spacing w:line="240" w:lineRule="auto"/>
              <w:ind w:firstLine="14"/>
              <w:rPr>
                <w:rFonts w:ascii="Times New Roman" w:hAnsi="Times New Roman"/>
                <w:color w:val="FF0000"/>
              </w:rPr>
            </w:pPr>
            <w:r w:rsidRPr="00D17133">
              <w:rPr>
                <w:rFonts w:ascii="Times New Roman" w:hAnsi="Times New Roman"/>
              </w:rPr>
              <w:t>Проведение мониторинга коррупционных рисков в муниципальном образовании Гулькевичский район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4F30A1" w:rsidP="00D17133">
            <w:pPr>
              <w:pStyle w:val="Style18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897829" w:rsidRPr="00D17133">
              <w:rPr>
                <w:rFonts w:ascii="Times New Roman" w:hAnsi="Times New Roman"/>
              </w:rPr>
              <w:t xml:space="preserve">В соответствии с постановлением администрации муниципального образования Гулькевичский район </w:t>
            </w:r>
            <w:r w:rsidR="002908FA" w:rsidRPr="00D17133">
              <w:rPr>
                <w:rFonts w:ascii="Times New Roman" w:hAnsi="Times New Roman"/>
              </w:rPr>
              <w:t>от 1</w:t>
            </w:r>
            <w:r>
              <w:rPr>
                <w:rFonts w:ascii="Times New Roman" w:hAnsi="Times New Roman"/>
              </w:rPr>
              <w:t>1</w:t>
            </w:r>
            <w:r w:rsidR="002908FA" w:rsidRPr="00D17133">
              <w:rPr>
                <w:rFonts w:ascii="Times New Roman" w:hAnsi="Times New Roman"/>
              </w:rPr>
              <w:t xml:space="preserve"> а</w:t>
            </w:r>
            <w:r>
              <w:rPr>
                <w:rFonts w:ascii="Times New Roman" w:hAnsi="Times New Roman"/>
              </w:rPr>
              <w:t>преля</w:t>
            </w:r>
            <w:r w:rsidR="002908FA" w:rsidRPr="00D17133">
              <w:rPr>
                <w:rFonts w:ascii="Times New Roman" w:hAnsi="Times New Roman"/>
              </w:rPr>
              <w:t xml:space="preserve"> 201</w:t>
            </w:r>
            <w:r>
              <w:rPr>
                <w:rFonts w:ascii="Times New Roman" w:hAnsi="Times New Roman"/>
              </w:rPr>
              <w:t>8</w:t>
            </w:r>
            <w:r w:rsidR="002908FA" w:rsidRPr="00D17133">
              <w:rPr>
                <w:rFonts w:ascii="Times New Roman" w:hAnsi="Times New Roman"/>
              </w:rPr>
              <w:t xml:space="preserve"> года № </w:t>
            </w:r>
            <w:r>
              <w:rPr>
                <w:rFonts w:ascii="Times New Roman" w:hAnsi="Times New Roman"/>
              </w:rPr>
              <w:t>313</w:t>
            </w:r>
            <w:r w:rsidR="002908FA" w:rsidRPr="00D17133">
              <w:rPr>
                <w:rFonts w:ascii="Times New Roman" w:hAnsi="Times New Roman"/>
              </w:rPr>
              <w:t xml:space="preserve"> «О внесении изменения в постановление администрации муниципального образования Гулькевичский район </w:t>
            </w:r>
            <w:r w:rsidR="00897829" w:rsidRPr="00D17133">
              <w:rPr>
                <w:rFonts w:ascii="Times New Roman" w:hAnsi="Times New Roman"/>
              </w:rPr>
              <w:t>от 14 марта 2014  года № 568 «Об утверждении положения о порядке проведения мониторинга коррупционных рисков в муниципальном образовании Гулькевичский район» была проведена соответствующая работа по сбору и обработке информации, в результате чего составлен отчет о проведении мониторинга коррупционных рисков в муниципальном образовании Гулькевичский район за 201</w:t>
            </w:r>
            <w:r>
              <w:rPr>
                <w:rFonts w:ascii="Times New Roman" w:hAnsi="Times New Roman"/>
              </w:rPr>
              <w:t>7</w:t>
            </w:r>
            <w:r w:rsidR="00897829" w:rsidRPr="00D17133">
              <w:rPr>
                <w:rFonts w:ascii="Times New Roman" w:hAnsi="Times New Roman"/>
              </w:rPr>
              <w:t xml:space="preserve"> год, который размещен на официальном сайте муниципального образования Гулькевичский район </w:t>
            </w:r>
            <w:hyperlink r:id="rId11" w:history="1">
              <w:r w:rsidR="00897829" w:rsidRPr="00D17133">
                <w:rPr>
                  <w:rStyle w:val="a8"/>
                  <w:rFonts w:ascii="Times New Roman" w:hAnsi="Times New Roman"/>
                  <w:color w:val="auto"/>
                </w:rPr>
                <w:t>www.gulkevichi.com</w:t>
              </w:r>
            </w:hyperlink>
            <w:r w:rsidR="00897829" w:rsidRPr="00D17133">
              <w:rPr>
                <w:rFonts w:ascii="Times New Roman" w:hAnsi="Times New Roman"/>
              </w:rPr>
              <w:t>.</w:t>
            </w:r>
          </w:p>
          <w:p w:rsidR="004F30A1" w:rsidRPr="004F30A1" w:rsidRDefault="004F30A1" w:rsidP="004F30A1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0A1">
              <w:rPr>
                <w:rFonts w:ascii="Times New Roman" w:hAnsi="Times New Roman"/>
                <w:sz w:val="24"/>
                <w:szCs w:val="24"/>
              </w:rPr>
              <w:t>Результаты проведенного мониторинга восприятия уровня коррупции в  Гулькевичском районе свидетельствуют о том, что к «высокой» степени участия должностных лиц в осуществлении коррупционно-опасных функций относятся лица, проходящие муниципальную службу в органах исполнительной власти муниципального образования Гулькевичский  район, а так же являющиеся руководителями структурных (отраслевых) подразделений администрации муниципального образования Гулькевичский район, в должностные обязанности которых входит:</w:t>
            </w:r>
          </w:p>
          <w:p w:rsidR="004F30A1" w:rsidRPr="004F30A1" w:rsidRDefault="004F30A1" w:rsidP="004F30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0A1">
              <w:rPr>
                <w:rFonts w:ascii="Times New Roman" w:hAnsi="Times New Roman"/>
                <w:sz w:val="24"/>
                <w:szCs w:val="24"/>
              </w:rPr>
              <w:t>предоставление муниципальных услуг гражданам и организациям;</w:t>
            </w:r>
          </w:p>
          <w:p w:rsidR="004F30A1" w:rsidRPr="004F30A1" w:rsidRDefault="004F30A1" w:rsidP="004F30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0A1">
              <w:rPr>
                <w:rFonts w:ascii="Times New Roman" w:hAnsi="Times New Roman"/>
                <w:sz w:val="24"/>
                <w:szCs w:val="24"/>
              </w:rPr>
              <w:t xml:space="preserve">управление муниципальным имуществом; </w:t>
            </w:r>
          </w:p>
          <w:p w:rsidR="004F30A1" w:rsidRPr="004F30A1" w:rsidRDefault="004F30A1" w:rsidP="004F30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0A1">
              <w:rPr>
                <w:rFonts w:ascii="Times New Roman" w:hAnsi="Times New Roman"/>
                <w:sz w:val="24"/>
                <w:szCs w:val="24"/>
              </w:rPr>
              <w:t>распоряжение земельными участками, находящимися в муниципальной собственности.</w:t>
            </w:r>
          </w:p>
          <w:p w:rsidR="004F30A1" w:rsidRPr="004F30A1" w:rsidRDefault="009E475D" w:rsidP="004F30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результатам проведения в 2018 году мониторинга коррупционных рисков р</w:t>
            </w:r>
            <w:r w:rsidR="004F30A1" w:rsidRPr="004F30A1">
              <w:rPr>
                <w:rFonts w:ascii="Times New Roman" w:hAnsi="Times New Roman"/>
                <w:sz w:val="24"/>
                <w:szCs w:val="24"/>
              </w:rPr>
              <w:t xml:space="preserve">аспоряжением администрации муниципального образования Гулькевичский  район 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4F30A1" w:rsidRPr="004F30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  <w:r w:rsidR="004F30A1" w:rsidRPr="004F30A1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F30A1" w:rsidRPr="004F30A1">
              <w:rPr>
                <w:rFonts w:ascii="Times New Roman" w:hAnsi="Times New Roman"/>
                <w:sz w:val="24"/>
                <w:szCs w:val="24"/>
              </w:rPr>
              <w:t xml:space="preserve"> года № 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F30A1" w:rsidRPr="004F30A1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F30A1" w:rsidRPr="004F30A1">
              <w:rPr>
                <w:rFonts w:ascii="Times New Roman" w:hAnsi="Times New Roman"/>
                <w:sz w:val="24"/>
                <w:szCs w:val="24"/>
              </w:rPr>
              <w:t xml:space="preserve"> перечень должностей муниципальной службы в администрации муниципального образования </w:t>
            </w:r>
            <w:r w:rsidR="004F30A1" w:rsidRPr="004F30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Гулькевичский район, в наибольшей степени подверженных риску коррупции, </w:t>
            </w:r>
            <w:r>
              <w:rPr>
                <w:rFonts w:ascii="Times New Roman" w:hAnsi="Times New Roman"/>
                <w:sz w:val="24"/>
                <w:szCs w:val="24"/>
              </w:rPr>
              <w:t>внесены соответствующие изменения</w:t>
            </w:r>
            <w:r w:rsidR="004F30A1" w:rsidRPr="004F30A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F30A1" w:rsidRPr="004F30A1" w:rsidRDefault="004F30A1" w:rsidP="004F30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0A1">
              <w:rPr>
                <w:rFonts w:ascii="Times New Roman" w:hAnsi="Times New Roman"/>
                <w:sz w:val="24"/>
                <w:szCs w:val="24"/>
              </w:rPr>
              <w:t>В указанный перечень вошли все должности муниципальной службы:</w:t>
            </w:r>
          </w:p>
          <w:p w:rsidR="004F30A1" w:rsidRPr="004F30A1" w:rsidRDefault="004F30A1" w:rsidP="004F30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0A1">
              <w:rPr>
                <w:rFonts w:ascii="Times New Roman" w:hAnsi="Times New Roman"/>
                <w:sz w:val="24"/>
                <w:szCs w:val="24"/>
              </w:rPr>
              <w:t>Высшие должности муниципальной службы:</w:t>
            </w:r>
          </w:p>
          <w:p w:rsidR="004F30A1" w:rsidRPr="004F30A1" w:rsidRDefault="004F30A1" w:rsidP="004F30A1">
            <w:pPr>
              <w:pStyle w:val="ac"/>
              <w:overflowPunct w:val="0"/>
              <w:spacing w:before="0" w:beforeAutospacing="0" w:after="0" w:afterAutospacing="0"/>
              <w:ind w:firstLine="708"/>
              <w:textAlignment w:val="baseline"/>
              <w:rPr>
                <w:sz w:val="24"/>
                <w:szCs w:val="24"/>
              </w:rPr>
            </w:pPr>
            <w:r w:rsidRPr="004F30A1">
              <w:rPr>
                <w:sz w:val="24"/>
                <w:szCs w:val="24"/>
              </w:rPr>
              <w:t>заместитель главы муниципального образования Гулькевичский район.</w:t>
            </w:r>
          </w:p>
          <w:p w:rsidR="004F30A1" w:rsidRPr="004F30A1" w:rsidRDefault="004F30A1" w:rsidP="004F30A1">
            <w:pPr>
              <w:pStyle w:val="ac"/>
              <w:overflowPunct w:val="0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4F30A1">
              <w:rPr>
                <w:sz w:val="24"/>
                <w:szCs w:val="24"/>
              </w:rPr>
              <w:t>Главные должности муниципальной службы:</w:t>
            </w:r>
          </w:p>
          <w:p w:rsidR="004F30A1" w:rsidRPr="004F30A1" w:rsidRDefault="004F30A1" w:rsidP="004F30A1">
            <w:pPr>
              <w:pStyle w:val="ac"/>
              <w:overflowPunct w:val="0"/>
              <w:spacing w:before="0" w:beforeAutospacing="0" w:after="0" w:afterAutospacing="0"/>
              <w:ind w:firstLine="708"/>
              <w:textAlignment w:val="baseline"/>
              <w:rPr>
                <w:sz w:val="24"/>
                <w:szCs w:val="24"/>
              </w:rPr>
            </w:pPr>
            <w:r w:rsidRPr="004F30A1">
              <w:rPr>
                <w:sz w:val="24"/>
                <w:szCs w:val="24"/>
              </w:rPr>
              <w:t>начальник управления;</w:t>
            </w:r>
          </w:p>
          <w:p w:rsidR="004F30A1" w:rsidRPr="004F30A1" w:rsidRDefault="004F30A1" w:rsidP="004F30A1">
            <w:pPr>
              <w:pStyle w:val="ac"/>
              <w:overflowPunct w:val="0"/>
              <w:spacing w:before="0" w:beforeAutospacing="0" w:after="0" w:afterAutospacing="0"/>
              <w:ind w:firstLine="708"/>
              <w:textAlignment w:val="baseline"/>
              <w:rPr>
                <w:sz w:val="24"/>
                <w:szCs w:val="24"/>
              </w:rPr>
            </w:pPr>
            <w:r w:rsidRPr="004F30A1">
              <w:rPr>
                <w:sz w:val="24"/>
                <w:szCs w:val="24"/>
              </w:rPr>
              <w:t>заместитель начальника управления;</w:t>
            </w:r>
          </w:p>
          <w:p w:rsidR="004F30A1" w:rsidRPr="004F30A1" w:rsidRDefault="004F30A1" w:rsidP="004F30A1">
            <w:pPr>
              <w:pStyle w:val="ac"/>
              <w:overflowPunct w:val="0"/>
              <w:spacing w:before="0" w:beforeAutospacing="0" w:after="0" w:afterAutospacing="0"/>
              <w:ind w:firstLine="708"/>
              <w:textAlignment w:val="baseline"/>
              <w:rPr>
                <w:sz w:val="24"/>
                <w:szCs w:val="24"/>
              </w:rPr>
            </w:pPr>
            <w:r w:rsidRPr="004F30A1">
              <w:rPr>
                <w:sz w:val="24"/>
                <w:szCs w:val="24"/>
              </w:rPr>
              <w:t>заместитель управляющего делами;</w:t>
            </w:r>
          </w:p>
          <w:p w:rsidR="004F30A1" w:rsidRPr="004F30A1" w:rsidRDefault="004F30A1" w:rsidP="004F30A1">
            <w:pPr>
              <w:pStyle w:val="ac"/>
              <w:overflowPunct w:val="0"/>
              <w:spacing w:before="0" w:beforeAutospacing="0" w:after="0" w:afterAutospacing="0"/>
              <w:ind w:firstLine="708"/>
              <w:textAlignment w:val="baseline"/>
              <w:rPr>
                <w:sz w:val="24"/>
                <w:szCs w:val="24"/>
              </w:rPr>
            </w:pPr>
            <w:r w:rsidRPr="004F30A1">
              <w:rPr>
                <w:sz w:val="24"/>
                <w:szCs w:val="24"/>
              </w:rPr>
              <w:t>начальник отдела (самостоятельного);</w:t>
            </w:r>
          </w:p>
          <w:p w:rsidR="004F30A1" w:rsidRPr="004F30A1" w:rsidRDefault="004F30A1" w:rsidP="004F30A1">
            <w:pPr>
              <w:pStyle w:val="ac"/>
              <w:overflowPunct w:val="0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4F30A1">
              <w:rPr>
                <w:sz w:val="24"/>
                <w:szCs w:val="24"/>
              </w:rPr>
              <w:t>Ведущие должности муниципальной службы:</w:t>
            </w:r>
          </w:p>
          <w:p w:rsidR="004F30A1" w:rsidRPr="004F30A1" w:rsidRDefault="004F30A1" w:rsidP="004F30A1">
            <w:pPr>
              <w:pStyle w:val="ac"/>
              <w:overflowPunct w:val="0"/>
              <w:spacing w:before="0" w:beforeAutospacing="0" w:after="0" w:afterAutospacing="0"/>
              <w:ind w:firstLine="708"/>
              <w:textAlignment w:val="baseline"/>
              <w:rPr>
                <w:sz w:val="24"/>
                <w:szCs w:val="24"/>
              </w:rPr>
            </w:pPr>
            <w:r w:rsidRPr="004F30A1">
              <w:rPr>
                <w:sz w:val="24"/>
                <w:szCs w:val="24"/>
              </w:rPr>
              <w:t>советник;</w:t>
            </w:r>
          </w:p>
          <w:p w:rsidR="004F30A1" w:rsidRPr="004F30A1" w:rsidRDefault="004F30A1" w:rsidP="004F30A1">
            <w:pPr>
              <w:pStyle w:val="ac"/>
              <w:overflowPunct w:val="0"/>
              <w:spacing w:before="0" w:beforeAutospacing="0" w:after="0" w:afterAutospacing="0"/>
              <w:ind w:firstLine="708"/>
              <w:textAlignment w:val="baseline"/>
              <w:rPr>
                <w:sz w:val="24"/>
                <w:szCs w:val="24"/>
              </w:rPr>
            </w:pPr>
            <w:r w:rsidRPr="004F30A1">
              <w:rPr>
                <w:sz w:val="24"/>
                <w:szCs w:val="24"/>
              </w:rPr>
              <w:t>помощник главы</w:t>
            </w:r>
          </w:p>
          <w:p w:rsidR="004F30A1" w:rsidRPr="004F30A1" w:rsidRDefault="004F30A1" w:rsidP="004F30A1">
            <w:pPr>
              <w:pStyle w:val="ac"/>
              <w:overflowPunct w:val="0"/>
              <w:spacing w:before="0" w:beforeAutospacing="0" w:after="0" w:afterAutospacing="0"/>
              <w:ind w:firstLine="708"/>
              <w:textAlignment w:val="baseline"/>
              <w:rPr>
                <w:sz w:val="24"/>
                <w:szCs w:val="24"/>
              </w:rPr>
            </w:pPr>
            <w:r w:rsidRPr="004F30A1">
              <w:rPr>
                <w:sz w:val="24"/>
                <w:szCs w:val="24"/>
              </w:rPr>
              <w:t>начальник отдела управления</w:t>
            </w:r>
          </w:p>
          <w:p w:rsidR="004F30A1" w:rsidRPr="004F30A1" w:rsidRDefault="004F30A1" w:rsidP="004F30A1">
            <w:pPr>
              <w:pStyle w:val="ac"/>
              <w:overflowPunct w:val="0"/>
              <w:spacing w:before="0" w:beforeAutospacing="0" w:after="0" w:afterAutospacing="0"/>
              <w:ind w:firstLine="708"/>
              <w:textAlignment w:val="baseline"/>
              <w:rPr>
                <w:sz w:val="24"/>
                <w:szCs w:val="24"/>
              </w:rPr>
            </w:pPr>
            <w:r w:rsidRPr="004F30A1">
              <w:rPr>
                <w:sz w:val="24"/>
                <w:szCs w:val="24"/>
              </w:rPr>
              <w:t>заведующий сектором;</w:t>
            </w:r>
          </w:p>
          <w:p w:rsidR="004F30A1" w:rsidRPr="004F30A1" w:rsidRDefault="004F30A1" w:rsidP="004F30A1">
            <w:pPr>
              <w:pStyle w:val="ac"/>
              <w:overflowPunct w:val="0"/>
              <w:spacing w:before="0" w:beforeAutospacing="0" w:after="0" w:afterAutospacing="0"/>
              <w:ind w:firstLine="708"/>
              <w:textAlignment w:val="baseline"/>
              <w:rPr>
                <w:sz w:val="24"/>
                <w:szCs w:val="24"/>
              </w:rPr>
            </w:pPr>
            <w:r w:rsidRPr="004F30A1">
              <w:rPr>
                <w:sz w:val="24"/>
                <w:szCs w:val="24"/>
              </w:rPr>
              <w:t>главный специалист;</w:t>
            </w:r>
          </w:p>
          <w:p w:rsidR="004F30A1" w:rsidRPr="004F30A1" w:rsidRDefault="004F30A1" w:rsidP="004F30A1">
            <w:pPr>
              <w:pStyle w:val="ac"/>
              <w:overflowPunct w:val="0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4F30A1">
              <w:rPr>
                <w:sz w:val="24"/>
                <w:szCs w:val="24"/>
              </w:rPr>
              <w:t>Старшие должности муниципальной службы:</w:t>
            </w:r>
          </w:p>
          <w:p w:rsidR="004F30A1" w:rsidRPr="004F30A1" w:rsidRDefault="004F30A1" w:rsidP="004F30A1">
            <w:pPr>
              <w:pStyle w:val="ac"/>
              <w:overflowPunct w:val="0"/>
              <w:spacing w:before="0" w:beforeAutospacing="0" w:after="0" w:afterAutospacing="0"/>
              <w:ind w:firstLine="708"/>
              <w:textAlignment w:val="baseline"/>
              <w:rPr>
                <w:sz w:val="24"/>
                <w:szCs w:val="24"/>
              </w:rPr>
            </w:pPr>
            <w:r w:rsidRPr="004F30A1">
              <w:rPr>
                <w:sz w:val="24"/>
                <w:szCs w:val="24"/>
              </w:rPr>
              <w:t>ведущий специалист;</w:t>
            </w:r>
          </w:p>
          <w:p w:rsidR="004F30A1" w:rsidRPr="004F30A1" w:rsidRDefault="004F30A1" w:rsidP="004F30A1">
            <w:pPr>
              <w:pStyle w:val="ac"/>
              <w:overflowPunct w:val="0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4F30A1">
              <w:rPr>
                <w:sz w:val="24"/>
                <w:szCs w:val="24"/>
              </w:rPr>
              <w:t>Младшие должности муниципальной службы:</w:t>
            </w:r>
          </w:p>
          <w:p w:rsidR="004F30A1" w:rsidRPr="004F30A1" w:rsidRDefault="004F30A1" w:rsidP="004F30A1">
            <w:pPr>
              <w:pStyle w:val="ac"/>
              <w:overflowPunct w:val="0"/>
              <w:spacing w:before="0" w:beforeAutospacing="0" w:after="0" w:afterAutospacing="0"/>
              <w:ind w:firstLine="708"/>
              <w:textAlignment w:val="baseline"/>
              <w:rPr>
                <w:sz w:val="24"/>
                <w:szCs w:val="24"/>
              </w:rPr>
            </w:pPr>
            <w:r w:rsidRPr="004F30A1">
              <w:rPr>
                <w:sz w:val="24"/>
                <w:szCs w:val="24"/>
              </w:rPr>
              <w:t>специалист 1 категории.</w:t>
            </w:r>
          </w:p>
          <w:p w:rsidR="004F30A1" w:rsidRPr="004F30A1" w:rsidRDefault="004F30A1" w:rsidP="004F30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0A1">
              <w:rPr>
                <w:rFonts w:ascii="Times New Roman" w:hAnsi="Times New Roman"/>
                <w:sz w:val="24"/>
                <w:szCs w:val="24"/>
              </w:rPr>
              <w:t xml:space="preserve">В целях дальнейшей нейтрализации коррупционных рисков предлагается: </w:t>
            </w:r>
          </w:p>
          <w:p w:rsidR="004F30A1" w:rsidRPr="004F30A1" w:rsidRDefault="004F30A1" w:rsidP="004F30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0A1">
              <w:rPr>
                <w:rFonts w:ascii="Times New Roman" w:hAnsi="Times New Roman"/>
                <w:sz w:val="24"/>
                <w:szCs w:val="24"/>
              </w:rPr>
              <w:t>- руководителям отраслевых (функциональных) органов администрации муниципального образования Гулькевичский район, главам  городских и сельских поселений Гулькевичского района продолжать постоянно проводить разъяснительную работу среди муниципальных служащих о недопущении фактов коррупционных проявлений;</w:t>
            </w:r>
          </w:p>
          <w:p w:rsidR="004F30A1" w:rsidRPr="004F30A1" w:rsidRDefault="004F30A1" w:rsidP="004F30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0A1">
              <w:rPr>
                <w:rFonts w:ascii="Times New Roman" w:hAnsi="Times New Roman"/>
                <w:sz w:val="24"/>
                <w:szCs w:val="24"/>
              </w:rPr>
              <w:t>- следовать установленным в стандартах и административных регламентах требованиям при предоставлении различных видов услуг и принятии решений, а также расширять перечень оказываемых  муниципальных услуг на основе</w:t>
            </w:r>
            <w:r w:rsidRPr="004F30A1">
              <w:rPr>
                <w:rFonts w:ascii="Times New Roman" w:hAnsi="Times New Roman"/>
                <w:bCs/>
                <w:sz w:val="24"/>
                <w:szCs w:val="24"/>
              </w:rPr>
              <w:t xml:space="preserve"> МКУ «МФЦ»</w:t>
            </w:r>
            <w:r w:rsidRPr="004F30A1">
              <w:rPr>
                <w:rFonts w:ascii="Times New Roman" w:hAnsi="Times New Roman"/>
                <w:sz w:val="24"/>
                <w:szCs w:val="24"/>
              </w:rPr>
              <w:t xml:space="preserve">  до 100% в целях снижения факторов</w:t>
            </w:r>
            <w:r w:rsidRPr="004F30A1">
              <w:rPr>
                <w:rFonts w:ascii="Times New Roman" w:hAnsi="Times New Roman"/>
                <w:bCs/>
                <w:sz w:val="24"/>
                <w:szCs w:val="24"/>
              </w:rPr>
              <w:t xml:space="preserve"> коррупции</w:t>
            </w:r>
            <w:r w:rsidRPr="004F30A1">
              <w:rPr>
                <w:rFonts w:ascii="Times New Roman" w:hAnsi="Times New Roman"/>
                <w:sz w:val="24"/>
                <w:szCs w:val="24"/>
              </w:rPr>
              <w:t xml:space="preserve"> и повышения качества услуг для населения;</w:t>
            </w:r>
          </w:p>
          <w:p w:rsidR="004F30A1" w:rsidRPr="004F30A1" w:rsidRDefault="004F30A1" w:rsidP="004F30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0A1">
              <w:rPr>
                <w:rFonts w:ascii="Times New Roman" w:hAnsi="Times New Roman"/>
                <w:sz w:val="24"/>
                <w:szCs w:val="24"/>
              </w:rPr>
              <w:t xml:space="preserve"> - перейти на предоставление услуг также и в электронном виде, путем подачи  гражданином заявления на Портале государственных и муниципальных услуг Краснодарского края;</w:t>
            </w:r>
          </w:p>
          <w:p w:rsidR="004F30A1" w:rsidRPr="004F30A1" w:rsidRDefault="004F30A1" w:rsidP="004F30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30A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F30A1">
              <w:rPr>
                <w:rFonts w:ascii="Times New Roman" w:hAnsi="Times New Roman"/>
                <w:bCs/>
                <w:sz w:val="24"/>
                <w:szCs w:val="24"/>
              </w:rPr>
              <w:t xml:space="preserve">продолжить работу по формированию антикоррупционного мировоззрения у населения посредством СМИ (повышение правовой грамотности населения посредством обнародования в </w:t>
            </w:r>
            <w:r w:rsidRPr="004F30A1">
              <w:rPr>
                <w:rFonts w:ascii="Times New Roman" w:hAnsi="Times New Roman"/>
                <w:sz w:val="24"/>
                <w:szCs w:val="24"/>
              </w:rPr>
              <w:t xml:space="preserve">специально установленных местах муниципальных правовых актов органов местного самоуправления </w:t>
            </w:r>
            <w:r w:rsidRPr="004F30A1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образования Гулькевичский район</w:t>
            </w:r>
            <w:r w:rsidRPr="004F30A1">
              <w:rPr>
                <w:rFonts w:ascii="Times New Roman" w:hAnsi="Times New Roman"/>
                <w:bCs/>
                <w:sz w:val="24"/>
                <w:szCs w:val="24"/>
              </w:rPr>
              <w:t xml:space="preserve"> и  размещения  их на сайтах администраций);</w:t>
            </w:r>
          </w:p>
          <w:p w:rsidR="004F30A1" w:rsidRPr="004F30A1" w:rsidRDefault="004F30A1" w:rsidP="004F30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0A1">
              <w:rPr>
                <w:rFonts w:ascii="Times New Roman" w:hAnsi="Times New Roman"/>
                <w:bCs/>
                <w:sz w:val="24"/>
                <w:szCs w:val="24"/>
              </w:rPr>
              <w:t>- включение в административные регламенты предоставления услуг сведений об административных процедурах предоставления муниципальных услуг на основе МФЦ.</w:t>
            </w:r>
          </w:p>
          <w:p w:rsidR="00D2722B" w:rsidRDefault="008228B8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        С целью совершенствования работы по противодействию коррупции муниципальные служащие направляются на курсы повышения квалификации или переподготовки. В </w:t>
            </w:r>
            <w:r w:rsidR="00F62A22">
              <w:rPr>
                <w:rFonts w:ascii="Times New Roman" w:hAnsi="Times New Roman"/>
                <w:sz w:val="24"/>
                <w:szCs w:val="24"/>
              </w:rPr>
              <w:t xml:space="preserve">1-м полугодии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201</w:t>
            </w:r>
            <w:r w:rsidR="00F62A22">
              <w:rPr>
                <w:rFonts w:ascii="Times New Roman" w:hAnsi="Times New Roman"/>
                <w:sz w:val="24"/>
                <w:szCs w:val="24"/>
              </w:rPr>
              <w:t>8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F62A22">
              <w:rPr>
                <w:rFonts w:ascii="Times New Roman" w:hAnsi="Times New Roman"/>
                <w:sz w:val="24"/>
                <w:szCs w:val="24"/>
              </w:rPr>
              <w:t>а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прошли повышение квалификации </w:t>
            </w:r>
            <w:r w:rsidR="008C6B3B" w:rsidRPr="008C6B3B">
              <w:rPr>
                <w:rFonts w:ascii="Times New Roman" w:hAnsi="Times New Roman"/>
                <w:sz w:val="24"/>
                <w:szCs w:val="24"/>
              </w:rPr>
              <w:t>6</w:t>
            </w:r>
            <w:r w:rsidRPr="008C6B3B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и 5 человек в настоящее время проходят переподготовку.</w:t>
            </w:r>
          </w:p>
          <w:p w:rsidR="008228B8" w:rsidRPr="00D17133" w:rsidRDefault="008228B8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         Во всех  администрациях муниципального образования Гулькевичский район работают телефоны «Горячей линии» и «Телефоны доверия», по которым граждане могут обратиться с вопросами, требующими безотлагательного разрешения и сообщить о фактах коррупционных проявлений и злоупотреблений. В </w:t>
            </w:r>
            <w:r w:rsidR="00D2722B">
              <w:rPr>
                <w:rFonts w:ascii="Times New Roman" w:hAnsi="Times New Roman"/>
                <w:sz w:val="24"/>
                <w:szCs w:val="24"/>
              </w:rPr>
              <w:t xml:space="preserve">1-м полугодии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201</w:t>
            </w:r>
            <w:r w:rsidR="00D2722B">
              <w:rPr>
                <w:rFonts w:ascii="Times New Roman" w:hAnsi="Times New Roman"/>
                <w:sz w:val="24"/>
                <w:szCs w:val="24"/>
              </w:rPr>
              <w:t>8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D2722B">
              <w:rPr>
                <w:rFonts w:ascii="Times New Roman" w:hAnsi="Times New Roman"/>
                <w:sz w:val="24"/>
                <w:szCs w:val="24"/>
              </w:rPr>
              <w:t>а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сообщений о коррупциогеных  фактах»  не поступало и в письменных обращениях граждан вопросов злоупотребления служебным положением  не содержалось.</w:t>
            </w:r>
          </w:p>
          <w:p w:rsidR="008228B8" w:rsidRPr="00D17133" w:rsidRDefault="008228B8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       В администрациях района, городских и сельских поселений сформирован кадровый резерв для замещения вакантных должностей муниципальной службы, муниципальных учреждений. Назначение на должности осуществляется из лиц, включенных в кадровый резерв.</w:t>
            </w:r>
          </w:p>
        </w:tc>
      </w:tr>
      <w:tr w:rsidR="00897829" w:rsidRPr="00D17133" w:rsidTr="00D17133">
        <w:trPr>
          <w:trHeight w:val="1176"/>
        </w:trPr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8"/>
              <w:widowControl/>
              <w:spacing w:line="240" w:lineRule="auto"/>
              <w:jc w:val="center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lastRenderedPageBreak/>
              <w:t>5.2.2</w:t>
            </w:r>
          </w:p>
        </w:tc>
        <w:tc>
          <w:tcPr>
            <w:tcW w:w="2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B938C0" w:rsidP="000B4F37">
            <w:pPr>
              <w:pStyle w:val="Style18"/>
              <w:widowControl/>
              <w:spacing w:line="240" w:lineRule="auto"/>
              <w:ind w:firstLine="5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>Анализ должностных инструкций муниципальных служащих, проходящих муниципальную службу на должностях, замещение которых связано с коррупционными рисками, на предмет подробной регламентации их обязанностей при осуществлении должностных полномочий и при необходимости внесение изменений в должностные инструкции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D2722B" w:rsidP="00537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042FA6" w:rsidRPr="00D17133">
              <w:rPr>
                <w:rFonts w:ascii="Times New Roman" w:hAnsi="Times New Roman"/>
                <w:sz w:val="24"/>
                <w:szCs w:val="24"/>
              </w:rPr>
              <w:t>По итогам проведения мониторинга коррупционных рисков в муниципальном образовании Гулькевичский район за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42FA6" w:rsidRPr="00D17133">
              <w:rPr>
                <w:rFonts w:ascii="Times New Roman" w:hAnsi="Times New Roman"/>
                <w:sz w:val="24"/>
                <w:szCs w:val="24"/>
              </w:rPr>
              <w:t xml:space="preserve"> год согласно оценке граждан, выявлены наиболее коррумпированные сферы в муниципальном образовании Гулькевичский район (в порядке убывания): здравоохранение, образование, иму</w:t>
            </w:r>
            <w:r>
              <w:rPr>
                <w:rFonts w:ascii="Times New Roman" w:hAnsi="Times New Roman"/>
                <w:sz w:val="24"/>
                <w:szCs w:val="24"/>
              </w:rPr>
              <w:t>щественные, земельные отношения</w:t>
            </w:r>
            <w:r w:rsidR="005374E5">
              <w:rPr>
                <w:rFonts w:ascii="Times New Roman" w:hAnsi="Times New Roman"/>
                <w:sz w:val="24"/>
                <w:szCs w:val="24"/>
              </w:rPr>
              <w:t xml:space="preserve">. Данные сведения были учтены при разработке в </w:t>
            </w:r>
            <w:r w:rsidR="00912B0D">
              <w:rPr>
                <w:rFonts w:ascii="Times New Roman" w:hAnsi="Times New Roman"/>
                <w:sz w:val="24"/>
                <w:szCs w:val="24"/>
              </w:rPr>
              <w:t xml:space="preserve">мае-июне 2018 года в </w:t>
            </w:r>
            <w:r w:rsidR="005374E5">
              <w:rPr>
                <w:rFonts w:ascii="Times New Roman" w:hAnsi="Times New Roman"/>
                <w:sz w:val="24"/>
                <w:szCs w:val="24"/>
              </w:rPr>
              <w:t xml:space="preserve">новой редакции должностных инструкций </w:t>
            </w:r>
            <w:r w:rsidR="00042FA6" w:rsidRPr="00D17133">
              <w:rPr>
                <w:rFonts w:ascii="Times New Roman" w:hAnsi="Times New Roman"/>
                <w:sz w:val="24"/>
                <w:szCs w:val="24"/>
              </w:rPr>
              <w:t>муниципальных служащих, проходящих муниципальную службу на должностях, замещение которых связано с коррупционными рисками, внесены соответствующие изменения, регламентирующие их обязанности при осуществлении должностных полномочий, в том числе и положения, предусмотренные Федеральным законом от 2 марта 2007 года № 25-ФЗ «О муниципальной службе в Российской Федерации».</w:t>
            </w:r>
          </w:p>
        </w:tc>
      </w:tr>
      <w:tr w:rsidR="00897829" w:rsidRPr="00D17133" w:rsidTr="00D17133">
        <w:trPr>
          <w:trHeight w:val="619"/>
        </w:trPr>
        <w:tc>
          <w:tcPr>
            <w:tcW w:w="14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E39" w:rsidRPr="00D17133" w:rsidRDefault="00897829" w:rsidP="000B4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5.3. </w:t>
            </w:r>
            <w:r w:rsidR="00B938C0" w:rsidRPr="00D17133">
              <w:rPr>
                <w:rFonts w:ascii="Times New Roman" w:hAnsi="Times New Roman"/>
                <w:sz w:val="24"/>
                <w:szCs w:val="24"/>
              </w:rPr>
              <w:t>Совершенствование работы отдела организационно-кадровой работы, взаимодействия с поселениями и общественными организациями по профилактике коррупционных и иных правонарушений</w:t>
            </w:r>
          </w:p>
        </w:tc>
      </w:tr>
      <w:tr w:rsidR="00897829" w:rsidRPr="00D17133" w:rsidTr="00D17133">
        <w:tc>
          <w:tcPr>
            <w:tcW w:w="7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897829" w:rsidP="000B4F37">
            <w:pPr>
              <w:pStyle w:val="Style18"/>
              <w:widowControl/>
              <w:spacing w:line="240" w:lineRule="auto"/>
              <w:jc w:val="center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>5.3.1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B938C0" w:rsidP="000B4F37">
            <w:pPr>
              <w:pStyle w:val="Style18"/>
              <w:widowControl/>
              <w:spacing w:line="240" w:lineRule="auto"/>
              <w:ind w:left="19" w:hanging="19"/>
              <w:rPr>
                <w:rFonts w:ascii="Times New Roman" w:hAnsi="Times New Roman"/>
                <w:color w:val="FF0000"/>
              </w:rPr>
            </w:pPr>
            <w:r w:rsidRPr="00D17133">
              <w:rPr>
                <w:rFonts w:ascii="Times New Roman" w:hAnsi="Times New Roman"/>
              </w:rPr>
              <w:t xml:space="preserve">Анализ сведений о доходах, об имуществе и </w:t>
            </w:r>
            <w:r w:rsidRPr="00D17133">
              <w:rPr>
                <w:rFonts w:ascii="Times New Roman" w:hAnsi="Times New Roman"/>
              </w:rPr>
              <w:lastRenderedPageBreak/>
              <w:t>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служащими. Выявление признаков нарушения законодательства Российской Федерации о муниципальной службе и о противодействии коррупции. Оперативное реагирование на ставшие известными факты коррупционных проявлений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2FA6" w:rsidRPr="00D17133" w:rsidRDefault="00C32A13" w:rsidP="00D126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042FA6" w:rsidRPr="00D17133">
              <w:rPr>
                <w:rFonts w:ascii="Times New Roman" w:hAnsi="Times New Roman"/>
                <w:sz w:val="24"/>
                <w:szCs w:val="24"/>
              </w:rPr>
              <w:t>В 201</w:t>
            </w:r>
            <w:r w:rsidR="00D12631">
              <w:rPr>
                <w:rFonts w:ascii="Times New Roman" w:hAnsi="Times New Roman"/>
                <w:sz w:val="24"/>
                <w:szCs w:val="24"/>
              </w:rPr>
              <w:t>8</w:t>
            </w:r>
            <w:r w:rsidR="00042FA6" w:rsidRPr="00D171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0B4F37" w:rsidRPr="00D17133">
              <w:rPr>
                <w:rFonts w:ascii="Times New Roman" w:hAnsi="Times New Roman"/>
                <w:sz w:val="24"/>
                <w:szCs w:val="24"/>
              </w:rPr>
              <w:t>у</w:t>
            </w:r>
            <w:r w:rsidR="00042FA6"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4F37" w:rsidRPr="00D17133">
              <w:rPr>
                <w:rFonts w:ascii="Times New Roman" w:hAnsi="Times New Roman"/>
                <w:sz w:val="24"/>
                <w:szCs w:val="24"/>
              </w:rPr>
              <w:t>п</w:t>
            </w:r>
            <w:r w:rsidR="00042FA6" w:rsidRPr="00D17133">
              <w:rPr>
                <w:rFonts w:ascii="Times New Roman" w:hAnsi="Times New Roman"/>
                <w:sz w:val="24"/>
                <w:szCs w:val="24"/>
              </w:rPr>
              <w:t xml:space="preserve">роведен анализ сведений о доходах, расходах, об имуществе и обязательствах имущественного характера, в отношении </w:t>
            </w:r>
            <w:r w:rsidR="00D12631">
              <w:rPr>
                <w:rFonts w:ascii="Times New Roman" w:hAnsi="Times New Roman"/>
                <w:sz w:val="24"/>
                <w:szCs w:val="24"/>
              </w:rPr>
              <w:t>243</w:t>
            </w:r>
            <w:r w:rsidR="00042FA6" w:rsidRPr="00D17133">
              <w:rPr>
                <w:rFonts w:ascii="Times New Roman" w:hAnsi="Times New Roman"/>
                <w:sz w:val="24"/>
                <w:szCs w:val="24"/>
              </w:rPr>
              <w:t xml:space="preserve"> муниципальных служащих,  в отношении </w:t>
            </w:r>
            <w:r w:rsidR="00D12631">
              <w:rPr>
                <w:rFonts w:ascii="Times New Roman" w:hAnsi="Times New Roman"/>
                <w:sz w:val="24"/>
                <w:szCs w:val="24"/>
              </w:rPr>
              <w:t>32</w:t>
            </w:r>
            <w:r w:rsidR="00042FA6" w:rsidRPr="00D17133">
              <w:rPr>
                <w:rFonts w:ascii="Times New Roman" w:hAnsi="Times New Roman"/>
                <w:sz w:val="24"/>
                <w:szCs w:val="24"/>
              </w:rPr>
              <w:t xml:space="preserve"> граждан, </w:t>
            </w:r>
            <w:r w:rsidR="00042FA6"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претендующих на замещение должностей муниципальной службы. Признаков нарушения законодательства Российской Федерации о муниципальной службе и о противодействии коррупции не выявлено</w:t>
            </w:r>
            <w:r w:rsidR="005629BE" w:rsidRPr="00D171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938C0" w:rsidRPr="00D17133" w:rsidTr="00D17133">
        <w:trPr>
          <w:trHeight w:val="710"/>
        </w:trPr>
        <w:tc>
          <w:tcPr>
            <w:tcW w:w="7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8C0" w:rsidRPr="00D17133" w:rsidRDefault="00B938C0" w:rsidP="000B4F37">
            <w:pPr>
              <w:pStyle w:val="Style18"/>
              <w:widowControl/>
              <w:spacing w:line="240" w:lineRule="auto"/>
              <w:jc w:val="center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lastRenderedPageBreak/>
              <w:t>5.3.2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8C0" w:rsidRPr="00D17133" w:rsidRDefault="00B938C0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Проведение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(количество проверок, результаты)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8C0" w:rsidRPr="00D17133" w:rsidRDefault="00042FA6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не проводилось.</w:t>
            </w:r>
          </w:p>
        </w:tc>
      </w:tr>
      <w:tr w:rsidR="00B938C0" w:rsidRPr="00D17133" w:rsidTr="00D17133">
        <w:trPr>
          <w:trHeight w:val="326"/>
        </w:trPr>
        <w:tc>
          <w:tcPr>
            <w:tcW w:w="7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8C0" w:rsidRPr="00D17133" w:rsidRDefault="00B938C0" w:rsidP="000B4F37">
            <w:pPr>
              <w:pStyle w:val="Style18"/>
              <w:widowControl/>
              <w:spacing w:line="240" w:lineRule="auto"/>
              <w:jc w:val="center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>5.3.3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8C0" w:rsidRPr="00D17133" w:rsidRDefault="00B938C0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Проведение проверок достоверности и полноты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сведений о доходах, расходах, об имуществе и обязательствах имущественного характера, представляемых муниципальными служащими (количество проверок, результаты)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38C0" w:rsidRPr="00D17133" w:rsidRDefault="00B938C0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Проверок достоверности и полноты сведений о доходах, об имуществе и обязательствах имущественного характера, представляемых муниципальными служащими не проводилось.</w:t>
            </w:r>
          </w:p>
        </w:tc>
      </w:tr>
      <w:tr w:rsidR="00897829" w:rsidRPr="00D17133" w:rsidTr="00D17133">
        <w:trPr>
          <w:trHeight w:val="1601"/>
        </w:trPr>
        <w:tc>
          <w:tcPr>
            <w:tcW w:w="7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B938C0" w:rsidP="000B4F37">
            <w:pPr>
              <w:pStyle w:val="Style18"/>
              <w:widowControl/>
              <w:spacing w:line="240" w:lineRule="auto"/>
              <w:jc w:val="center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lastRenderedPageBreak/>
              <w:t>5.3.4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B938C0" w:rsidP="000B4F37">
            <w:pPr>
              <w:pStyle w:val="Style18"/>
              <w:spacing w:line="240" w:lineRule="auto"/>
              <w:rPr>
                <w:rFonts w:ascii="Times New Roman" w:hAnsi="Times New Roman"/>
                <w:color w:val="FF0000"/>
              </w:rPr>
            </w:pPr>
            <w:r w:rsidRPr="00D17133">
              <w:rPr>
                <w:rFonts w:ascii="Times New Roman" w:hAnsi="Times New Roman"/>
              </w:rPr>
              <w:t>Проведение работы по выявлению случаев возникновения конфликта интересов, одной из сторон которого являются лица, замещающие должности муниципальной службы, и принятие мер по их предотвращению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2FA6" w:rsidRPr="00D17133" w:rsidRDefault="00042FA6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         Работа по выявлению случаев возникновения конфликта интересов на муниципальной службе, одной из сторон которого являются муниципальные служащие администрации муниципального образования Гулькевичский район (далее – муниципальный служащий), проведена по следующим сферам возможного возникновения конфликта интересов:</w:t>
            </w:r>
          </w:p>
          <w:p w:rsidR="00042FA6" w:rsidRPr="00D17133" w:rsidRDefault="00042FA6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1. Конфликт интересов, связанный с владением муниципальным служащим ценными бумагами, банковскими вкладами.</w:t>
            </w:r>
          </w:p>
          <w:p w:rsidR="00042FA6" w:rsidRPr="00D17133" w:rsidRDefault="00042FA6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Проанализировано </w:t>
            </w:r>
            <w:r w:rsidR="0080692E">
              <w:rPr>
                <w:rFonts w:ascii="Times New Roman" w:hAnsi="Times New Roman"/>
                <w:sz w:val="24"/>
                <w:szCs w:val="24"/>
              </w:rPr>
              <w:t>243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справ</w:t>
            </w:r>
            <w:r w:rsidR="000B4F37" w:rsidRPr="00D17133">
              <w:rPr>
                <w:rFonts w:ascii="Times New Roman" w:hAnsi="Times New Roman"/>
                <w:sz w:val="24"/>
                <w:szCs w:val="24"/>
              </w:rPr>
              <w:t>ки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(за отчетный период 201</w:t>
            </w:r>
            <w:r w:rsidR="0080692E">
              <w:rPr>
                <w:rFonts w:ascii="Times New Roman" w:hAnsi="Times New Roman"/>
                <w:sz w:val="24"/>
                <w:szCs w:val="24"/>
              </w:rPr>
              <w:t>7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года), представленных муниципальными служащими – факты владения ценными бумагами, банковскими вкладами – не выявлены.</w:t>
            </w:r>
          </w:p>
          <w:p w:rsidR="00042FA6" w:rsidRPr="00D17133" w:rsidRDefault="00042FA6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Кроме этого, проанализированы сведения о доходах, расходах, об имуществе и обязательствах имущественного характера в отношении себя и членов своей семьи </w:t>
            </w:r>
            <w:r w:rsidR="0080692E">
              <w:rPr>
                <w:rFonts w:ascii="Times New Roman" w:hAnsi="Times New Roman"/>
                <w:sz w:val="24"/>
                <w:szCs w:val="24"/>
              </w:rPr>
              <w:t>11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руководителей муниципальных казенных учреждений муниципального образования Гулькевичский район, подведомственных администрации муниципального образования Гулькевичский район. Факты владения ценными бумагами, банковскими вкладами –не выявлены.</w:t>
            </w:r>
          </w:p>
          <w:p w:rsidR="00042FA6" w:rsidRPr="00D17133" w:rsidRDefault="00042FA6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2. Конфликт интересов, связанный с выполнением муниципальным служащим отдельных функций муниципального управления в отношении родственников и (или) иных лиц, с которыми связана личная заинтересованность.</w:t>
            </w:r>
          </w:p>
          <w:p w:rsidR="00042FA6" w:rsidRPr="00D17133" w:rsidRDefault="00042FA6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На предмет работы в подведомственном учреждении проанализированы сведения </w:t>
            </w:r>
            <w:r w:rsidR="0080692E">
              <w:rPr>
                <w:rFonts w:ascii="Times New Roman" w:hAnsi="Times New Roman"/>
                <w:sz w:val="24"/>
                <w:szCs w:val="24"/>
              </w:rPr>
              <w:t>22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муниципальных служащих о лицах, имеющих с ними близкое родство, а также сведения, указанные в анкетах. В результате анализа фактов близкого родства не установлено.</w:t>
            </w:r>
          </w:p>
          <w:p w:rsidR="00042FA6" w:rsidRPr="00D17133" w:rsidRDefault="00042FA6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На предмет близкого родства проанализированы сведения </w:t>
            </w:r>
            <w:r w:rsidR="0080692E">
              <w:rPr>
                <w:rFonts w:ascii="Times New Roman" w:hAnsi="Times New Roman"/>
                <w:sz w:val="24"/>
                <w:szCs w:val="24"/>
              </w:rPr>
              <w:t>32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граждан, подавших документы на замещение вакантных должностей муниципальной службы администрации муниципального образования Гулькевичский район, указанные в анкетах и справках о доходах, представленных гражданами при поступлении на муниципальную службу. Фактов близкого родства в результате ана</w:t>
            </w:r>
            <w:r w:rsidR="004976AE" w:rsidRPr="00D17133">
              <w:rPr>
                <w:rFonts w:ascii="Times New Roman" w:hAnsi="Times New Roman"/>
                <w:sz w:val="24"/>
                <w:szCs w:val="24"/>
              </w:rPr>
              <w:t xml:space="preserve">лиза не установлено.         </w:t>
            </w:r>
          </w:p>
          <w:p w:rsidR="00042FA6" w:rsidRPr="00D17133" w:rsidRDefault="00042FA6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На предмет наличия близкого родства или свойства при непосредственной подчиненности или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подконтрольности, проанализированы сведения</w:t>
            </w:r>
            <w:r w:rsidR="0080692E">
              <w:rPr>
                <w:rFonts w:ascii="Times New Roman" w:hAnsi="Times New Roman"/>
                <w:sz w:val="24"/>
                <w:szCs w:val="24"/>
              </w:rPr>
              <w:t>, представленные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692E">
              <w:rPr>
                <w:rFonts w:ascii="Times New Roman" w:hAnsi="Times New Roman"/>
                <w:sz w:val="24"/>
                <w:szCs w:val="24"/>
              </w:rPr>
              <w:t>7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муниципальны</w:t>
            </w:r>
            <w:r w:rsidR="0080692E">
              <w:rPr>
                <w:rFonts w:ascii="Times New Roman" w:hAnsi="Times New Roman"/>
                <w:sz w:val="24"/>
                <w:szCs w:val="24"/>
              </w:rPr>
              <w:t>ми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служащи</w:t>
            </w:r>
            <w:r w:rsidR="0080692E">
              <w:rPr>
                <w:rFonts w:ascii="Times New Roman" w:hAnsi="Times New Roman"/>
                <w:sz w:val="24"/>
                <w:szCs w:val="24"/>
              </w:rPr>
              <w:t>ми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. Факты близкого родства или свойства при непосредственной подчиненности или подконтрольности – не выявлены.           </w:t>
            </w:r>
          </w:p>
          <w:p w:rsidR="00042FA6" w:rsidRPr="00D17133" w:rsidRDefault="00042FA6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3. Конфликт интересов, связанный с выполнением муниципальным служащим иной оплачиваемой работы.</w:t>
            </w:r>
          </w:p>
          <w:p w:rsidR="0080692E" w:rsidRDefault="00042FA6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В администраци</w:t>
            </w:r>
            <w:r w:rsidR="004976AE" w:rsidRPr="00D17133">
              <w:rPr>
                <w:rFonts w:ascii="Times New Roman" w:hAnsi="Times New Roman"/>
                <w:sz w:val="24"/>
                <w:szCs w:val="24"/>
              </w:rPr>
              <w:t>ях городских и сельских поселений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Гулькевичский район вед</w:t>
            </w:r>
            <w:r w:rsidR="004976AE" w:rsidRPr="00D17133">
              <w:rPr>
                <w:rFonts w:ascii="Times New Roman" w:hAnsi="Times New Roman"/>
                <w:sz w:val="24"/>
                <w:szCs w:val="24"/>
              </w:rPr>
              <w:t>у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тся Журнал</w:t>
            </w:r>
            <w:r w:rsidR="004976AE" w:rsidRPr="00D17133">
              <w:rPr>
                <w:rFonts w:ascii="Times New Roman" w:hAnsi="Times New Roman"/>
                <w:sz w:val="24"/>
                <w:szCs w:val="24"/>
              </w:rPr>
              <w:t>ы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регистрации уведомлений о выполнении иной оплачиваемой работы. </w:t>
            </w:r>
            <w:r w:rsidR="004976AE" w:rsidRPr="00D17133">
              <w:rPr>
                <w:rFonts w:ascii="Times New Roman" w:hAnsi="Times New Roman"/>
                <w:sz w:val="24"/>
                <w:szCs w:val="24"/>
              </w:rPr>
              <w:t>В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692E">
              <w:rPr>
                <w:rFonts w:ascii="Times New Roman" w:hAnsi="Times New Roman"/>
                <w:sz w:val="24"/>
                <w:szCs w:val="24"/>
              </w:rPr>
              <w:t>1-м полугодии 2018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80692E">
              <w:rPr>
                <w:rFonts w:ascii="Times New Roman" w:hAnsi="Times New Roman"/>
                <w:sz w:val="24"/>
                <w:szCs w:val="24"/>
              </w:rPr>
              <w:t>а 51 муниципальный служащий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уведом</w:t>
            </w:r>
            <w:r w:rsidR="0080692E">
              <w:rPr>
                <w:rFonts w:ascii="Times New Roman" w:hAnsi="Times New Roman"/>
                <w:sz w:val="24"/>
                <w:szCs w:val="24"/>
              </w:rPr>
              <w:t>ил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представител</w:t>
            </w:r>
            <w:r w:rsidR="0080692E">
              <w:rPr>
                <w:rFonts w:ascii="Times New Roman" w:hAnsi="Times New Roman"/>
                <w:sz w:val="24"/>
                <w:szCs w:val="24"/>
              </w:rPr>
              <w:t>ей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нанимателя</w:t>
            </w:r>
            <w:r w:rsidR="0080692E">
              <w:rPr>
                <w:rFonts w:ascii="Times New Roman" w:hAnsi="Times New Roman"/>
                <w:sz w:val="24"/>
                <w:szCs w:val="24"/>
              </w:rPr>
              <w:t xml:space="preserve"> (работодателя) о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692E">
              <w:rPr>
                <w:rFonts w:ascii="Times New Roman" w:hAnsi="Times New Roman"/>
                <w:sz w:val="24"/>
                <w:szCs w:val="24"/>
              </w:rPr>
              <w:t>выполнении</w:t>
            </w:r>
            <w:r w:rsidR="0080692E" w:rsidRPr="00D17133">
              <w:rPr>
                <w:rFonts w:ascii="Times New Roman" w:hAnsi="Times New Roman"/>
                <w:sz w:val="24"/>
                <w:szCs w:val="24"/>
              </w:rPr>
              <w:t xml:space="preserve"> муниципальным</w:t>
            </w:r>
            <w:r w:rsidR="0080692E">
              <w:rPr>
                <w:rFonts w:ascii="Times New Roman" w:hAnsi="Times New Roman"/>
                <w:sz w:val="24"/>
                <w:szCs w:val="24"/>
              </w:rPr>
              <w:t>и</w:t>
            </w:r>
            <w:r w:rsidR="0080692E" w:rsidRPr="00D17133">
              <w:rPr>
                <w:rFonts w:ascii="Times New Roman" w:hAnsi="Times New Roman"/>
                <w:sz w:val="24"/>
                <w:szCs w:val="24"/>
              </w:rPr>
              <w:t xml:space="preserve"> служащим</w:t>
            </w:r>
            <w:r w:rsidR="0080692E">
              <w:rPr>
                <w:rFonts w:ascii="Times New Roman" w:hAnsi="Times New Roman"/>
                <w:sz w:val="24"/>
                <w:szCs w:val="24"/>
              </w:rPr>
              <w:t>и</w:t>
            </w:r>
            <w:r w:rsidR="0080692E" w:rsidRPr="00D17133">
              <w:rPr>
                <w:rFonts w:ascii="Times New Roman" w:hAnsi="Times New Roman"/>
                <w:sz w:val="24"/>
                <w:szCs w:val="24"/>
              </w:rPr>
              <w:t xml:space="preserve"> иной оплачиваемой работы</w:t>
            </w:r>
            <w:r w:rsidR="0080692E">
              <w:rPr>
                <w:rFonts w:ascii="Times New Roman" w:hAnsi="Times New Roman"/>
                <w:sz w:val="24"/>
                <w:szCs w:val="24"/>
              </w:rPr>
              <w:t>.</w:t>
            </w:r>
            <w:r w:rsidR="0080692E"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2FA6" w:rsidRPr="00D17133" w:rsidRDefault="00042FA6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4. Конфликт интересов, связанный с имущественными обязательствами и судебными разбирательствами.</w:t>
            </w:r>
          </w:p>
          <w:p w:rsidR="00042FA6" w:rsidRPr="00D17133" w:rsidRDefault="00042FA6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При проведении анализа на предмет конфликта интересов, связанного с имущественными обязательства</w:t>
            </w:r>
            <w:r w:rsidR="0080692E">
              <w:rPr>
                <w:rFonts w:ascii="Times New Roman" w:hAnsi="Times New Roman"/>
                <w:sz w:val="24"/>
                <w:szCs w:val="24"/>
              </w:rPr>
              <w:t>ми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случаи, при которых муниципальный служащий участвует в осуществлении отдельных функций муниципального управления в отношении организации, перед которой сам муниципальный служащий и (или) его родственники имеют имущественные обязательства не выявлены.   </w:t>
            </w:r>
          </w:p>
          <w:p w:rsidR="00042FA6" w:rsidRPr="00D17133" w:rsidRDefault="00042FA6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5. Конфликт интересов, связанный с взаимодействием с бывшим работодателем и трудоустройством после увольнения с муниципальной службы.</w:t>
            </w:r>
          </w:p>
          <w:p w:rsidR="00042FA6" w:rsidRPr="00D17133" w:rsidRDefault="00042FA6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Ситуаций, при которых возможен конфликт интересов, а именно, участие муниципальных служащих в осуществлении отдельных функций муниципального управления в отношении организации, владельцем, руководителем или работником которой они являлись до поступления на муниципальную службу, а также при ведении беседы с муниципальным служащим о трудоустройстве его после увольнения с муниципальной службы в организацию, в отношении которой он осуществляет отдельные функции муниципального управления – не установлено.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42FA6" w:rsidRPr="00D17133" w:rsidRDefault="00042FA6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6. Ситуации, связанные с явным нарушением муниципальным служащим установленных запретов.</w:t>
            </w:r>
          </w:p>
          <w:p w:rsidR="00042FA6" w:rsidRDefault="0080692E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042FA6" w:rsidRPr="00D17133">
              <w:rPr>
                <w:rFonts w:ascii="Times New Roman" w:hAnsi="Times New Roman"/>
                <w:sz w:val="24"/>
                <w:szCs w:val="24"/>
              </w:rPr>
              <w:t>В</w:t>
            </w:r>
            <w:r w:rsidR="004976AE"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1-м полугодии </w:t>
            </w:r>
            <w:r w:rsidR="004976AE" w:rsidRPr="00D1713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976AE" w:rsidRPr="00D171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42FA6" w:rsidRPr="00D17133">
              <w:rPr>
                <w:rFonts w:ascii="Times New Roman" w:hAnsi="Times New Roman"/>
                <w:sz w:val="24"/>
                <w:szCs w:val="24"/>
              </w:rPr>
              <w:t xml:space="preserve"> проверки соблюдения муниципальными служащими установленных  ограничений и запретов, а также требований о предотвращении или урегулировании конфликта интересов не проводились, ввиду отсутствия оснований.</w:t>
            </w:r>
          </w:p>
          <w:p w:rsidR="0080692E" w:rsidRDefault="0080692E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Конфликт интересов, связанный с </w:t>
            </w:r>
            <w:r w:rsidRPr="002C7F27">
              <w:rPr>
                <w:rFonts w:ascii="Times New Roman" w:hAnsi="Times New Roman"/>
                <w:sz w:val="24"/>
                <w:szCs w:val="24"/>
              </w:rPr>
              <w:t>получени</w:t>
            </w:r>
            <w:r w:rsidR="002C7F27" w:rsidRPr="002C7F27">
              <w:rPr>
                <w:rFonts w:ascii="Times New Roman" w:hAnsi="Times New Roman"/>
                <w:sz w:val="24"/>
                <w:szCs w:val="24"/>
              </w:rPr>
              <w:t>ем</w:t>
            </w:r>
            <w:r w:rsidRPr="002C7F27">
              <w:rPr>
                <w:rFonts w:ascii="Times New Roman" w:hAnsi="Times New Roman"/>
                <w:sz w:val="24"/>
                <w:szCs w:val="24"/>
              </w:rPr>
              <w:t xml:space="preserve"> муниципальным служащим администрации муниципального образования Гулькевичский район разрешения представителя нанимателя (работодателя) на участие на безвозмездной основе в управлении некоммерческими организациями (кроме политических партий) в качестве единоличного исполнительного органа или вхождение в состав их коллегиальных органов управления</w:t>
            </w:r>
            <w:r w:rsidR="002C7F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7F27" w:rsidRPr="002C7F27" w:rsidRDefault="002C7F27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При рассмотрении комиссией по соблюдению требований к служебному поведению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урегулированию конфликта интересов администрации муниципального образования Гулькевичский район поступившего одного ходатайства от муниципального служащего о разрешении </w:t>
            </w:r>
            <w:r w:rsidRPr="002C7F27">
              <w:rPr>
                <w:rFonts w:ascii="Times New Roman" w:hAnsi="Times New Roman"/>
                <w:sz w:val="24"/>
                <w:szCs w:val="24"/>
              </w:rPr>
              <w:t>участи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2C7F27">
              <w:rPr>
                <w:rFonts w:ascii="Times New Roman" w:hAnsi="Times New Roman"/>
                <w:sz w:val="24"/>
                <w:szCs w:val="24"/>
              </w:rPr>
              <w:t xml:space="preserve"> на безвозмездной основе в управлении некоммерческ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2C7F27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2C7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2C7F27">
              <w:rPr>
                <w:rFonts w:ascii="Times New Roman" w:hAnsi="Times New Roman"/>
                <w:sz w:val="24"/>
                <w:szCs w:val="24"/>
              </w:rPr>
              <w:t>состав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C7F27">
              <w:rPr>
                <w:rFonts w:ascii="Times New Roman" w:hAnsi="Times New Roman"/>
                <w:sz w:val="24"/>
                <w:szCs w:val="24"/>
              </w:rPr>
              <w:t xml:space="preserve"> коллегиальн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2C7F27">
              <w:rPr>
                <w:rFonts w:ascii="Times New Roman" w:hAnsi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C7F27">
              <w:rPr>
                <w:rFonts w:ascii="Times New Roman" w:hAnsi="Times New Roman"/>
                <w:sz w:val="24"/>
                <w:szCs w:val="24"/>
              </w:rPr>
              <w:t xml:space="preserve">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конфликта интересов не выявлено. </w:t>
            </w:r>
          </w:p>
          <w:p w:rsidR="003813A5" w:rsidRPr="00D17133" w:rsidRDefault="00042FA6" w:rsidP="004976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Изложенный анализ сведений свидетельствует об отсутствии в администрации муниципального образования Гулькевичский район случаев возникновения конфликта интересов на муниципальной службе, одной из сторон которого являются муниципальные служащие  администрации муниципального образования Гулькевичский район.</w:t>
            </w:r>
          </w:p>
        </w:tc>
      </w:tr>
      <w:tr w:rsidR="00897829" w:rsidRPr="00D17133" w:rsidTr="00D17133">
        <w:trPr>
          <w:trHeight w:val="467"/>
        </w:trPr>
        <w:tc>
          <w:tcPr>
            <w:tcW w:w="7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F847C5" w:rsidP="000B4F37">
            <w:pPr>
              <w:pStyle w:val="Style18"/>
              <w:widowControl/>
              <w:spacing w:line="240" w:lineRule="auto"/>
              <w:jc w:val="center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lastRenderedPageBreak/>
              <w:t>5.3.5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829" w:rsidRPr="00D17133" w:rsidRDefault="00B938C0" w:rsidP="000B4F37">
            <w:pPr>
              <w:pStyle w:val="Style18"/>
              <w:spacing w:line="240" w:lineRule="auto"/>
              <w:rPr>
                <w:rFonts w:ascii="Times New Roman" w:hAnsi="Times New Roman"/>
                <w:color w:val="FF0000"/>
              </w:rPr>
            </w:pPr>
            <w:r w:rsidRPr="00D17133">
              <w:rPr>
                <w:rFonts w:ascii="Times New Roman" w:hAnsi="Times New Roman"/>
              </w:rPr>
              <w:t>Организация обсуждения вопросов о состоянии работы по выявлению случаев возникновения конфликта интересов, одной из сторон которого являются лица, замещающие должности муниципальной службы, и принятию мер по ее совершенствованию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A9E" w:rsidRPr="00D17133" w:rsidRDefault="00EE754C" w:rsidP="000B4F37">
            <w:pPr>
              <w:spacing w:after="0" w:line="240" w:lineRule="auto"/>
              <w:ind w:lef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42FA6" w:rsidRPr="00D17133">
              <w:rPr>
                <w:rFonts w:ascii="Times New Roman" w:hAnsi="Times New Roman"/>
                <w:sz w:val="24"/>
                <w:szCs w:val="24"/>
              </w:rPr>
              <w:t>С момента реализации комплекса мер по выявлению случаев возникновения конфликта интересов, одной из сторон которого являются лица, замещающие муниципальные должности и должности муниципальной службы администрации муниципального образования Гулькевичский район, и принятия мер по их предотвращению (руководители структурных подразделений администрации муниципального образования Гулькевичский район осуществляют контроль за исполнением муниципальными служащими должностных обязанностей в соответствии с действующим законодательством и должностными обязанностями) осуществляется обсуждение эффективности внутреннего контроля руководителями структурных подразделений администрации муниципального образования Гулькевичский район за соблюдением муниципальными служащими требований законодательства, в том числе по выявлению случаев возникновения конфликта интересов, одной из сторон которого являются лица, замещающие муниципальные должности и должности муниципальной службы администрации муниципального образования Гулькевичский район на планерных совещаниях.</w:t>
            </w:r>
          </w:p>
        </w:tc>
      </w:tr>
      <w:tr w:rsidR="00B938C0" w:rsidRPr="00D17133" w:rsidTr="00D17133">
        <w:tc>
          <w:tcPr>
            <w:tcW w:w="7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8C0" w:rsidRPr="00D17133" w:rsidRDefault="00F847C5" w:rsidP="000B4F37">
            <w:pPr>
              <w:pStyle w:val="Style18"/>
              <w:widowControl/>
              <w:spacing w:line="240" w:lineRule="auto"/>
              <w:jc w:val="center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>5.3.6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8C0" w:rsidRPr="00D17133" w:rsidRDefault="00B938C0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Осуществление контроля за выполнением муниципальными служащими обязанности сообщать в случаях, установленных федеральными законами, о получении ими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38C0" w:rsidRPr="00D17133" w:rsidRDefault="00FE0555" w:rsidP="002C7F27">
            <w:pPr>
              <w:pStyle w:val="Style18"/>
              <w:spacing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D17133">
              <w:rPr>
                <w:rFonts w:ascii="Times New Roman" w:hAnsi="Times New Roman"/>
              </w:rPr>
              <w:t>При принятии на муниципальную службу поводится о</w:t>
            </w:r>
            <w:r w:rsidR="00042FA6" w:rsidRPr="00D17133">
              <w:rPr>
                <w:rFonts w:ascii="Times New Roman" w:hAnsi="Times New Roman"/>
              </w:rPr>
              <w:t xml:space="preserve">знакомление под роспись </w:t>
            </w:r>
            <w:r w:rsidR="001A2957" w:rsidRPr="00D17133">
              <w:rPr>
                <w:rFonts w:ascii="Times New Roman" w:hAnsi="Times New Roman"/>
              </w:rPr>
              <w:t xml:space="preserve">претендентов </w:t>
            </w:r>
            <w:r w:rsidR="00042FA6" w:rsidRPr="00D17133">
              <w:rPr>
                <w:rFonts w:ascii="Times New Roman" w:hAnsi="Times New Roman"/>
              </w:rPr>
              <w:t>с положениями Закона Краснодарского края от 8 июня 2007 года № 1244-КЗ «О муниципальной службе в Российской Федерации», касающихся обязанности муниципальных служащих сообщать в случаях, установленных федеральными законами, о получении ими подарков в связи с их должностным положением или в связи с исполнением ими служебных обязанностей,</w:t>
            </w:r>
            <w:r w:rsidRPr="00D17133">
              <w:rPr>
                <w:rFonts w:ascii="Times New Roman" w:hAnsi="Times New Roman"/>
              </w:rPr>
              <w:t xml:space="preserve"> </w:t>
            </w:r>
            <w:r w:rsidR="00042FA6" w:rsidRPr="00D17133">
              <w:rPr>
                <w:rFonts w:ascii="Times New Roman" w:hAnsi="Times New Roman"/>
              </w:rPr>
              <w:t xml:space="preserve"> с положени</w:t>
            </w:r>
            <w:r w:rsidR="00EE754C" w:rsidRPr="00D17133">
              <w:rPr>
                <w:rFonts w:ascii="Times New Roman" w:hAnsi="Times New Roman"/>
              </w:rPr>
              <w:t xml:space="preserve">ем, утвержденным </w:t>
            </w:r>
            <w:r w:rsidR="00042FA6" w:rsidRPr="00D17133">
              <w:rPr>
                <w:rFonts w:ascii="Times New Roman" w:hAnsi="Times New Roman"/>
              </w:rPr>
              <w:t xml:space="preserve"> постановлени</w:t>
            </w:r>
            <w:r w:rsidR="00EE754C" w:rsidRPr="00D17133">
              <w:rPr>
                <w:rFonts w:ascii="Times New Roman" w:hAnsi="Times New Roman"/>
              </w:rPr>
              <w:t>ем</w:t>
            </w:r>
            <w:r w:rsidR="00042FA6" w:rsidRPr="00D17133">
              <w:rPr>
                <w:rFonts w:ascii="Times New Roman" w:hAnsi="Times New Roman"/>
              </w:rPr>
              <w:t xml:space="preserve"> администрации муниципального образования Гулькевичский район от 7 июня 2014 года № 1214 «Об утверждении положения о сообщении лицами, замещающими муниципальные должности, муниципальными служащими администрации муниципального образования Гулькевичский район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реализации».</w:t>
            </w:r>
          </w:p>
        </w:tc>
      </w:tr>
      <w:tr w:rsidR="00B938C0" w:rsidRPr="00D17133" w:rsidTr="00D17133">
        <w:trPr>
          <w:trHeight w:val="1460"/>
        </w:trPr>
        <w:tc>
          <w:tcPr>
            <w:tcW w:w="77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8C0" w:rsidRPr="00D17133" w:rsidRDefault="00F847C5" w:rsidP="000B4F37">
            <w:pPr>
              <w:pStyle w:val="Style18"/>
              <w:widowControl/>
              <w:spacing w:line="240" w:lineRule="auto"/>
              <w:jc w:val="center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lastRenderedPageBreak/>
              <w:t>5.3.7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38C0" w:rsidRPr="00D17133" w:rsidRDefault="00B938C0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Осуществление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комплекса организационных, разъяснительных и иных мер 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C8" w:rsidRPr="00D17133" w:rsidRDefault="00C07EC8" w:rsidP="00D17133">
            <w:pPr>
              <w:pStyle w:val="Style18"/>
              <w:spacing w:line="240" w:lineRule="auto"/>
              <w:jc w:val="both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>Распоряжением администрации муниципального образования Гулькевич</w:t>
            </w:r>
            <w:r w:rsidR="001A2957" w:rsidRPr="00D17133">
              <w:rPr>
                <w:rFonts w:ascii="Times New Roman" w:hAnsi="Times New Roman"/>
              </w:rPr>
              <w:t xml:space="preserve">ский район  </w:t>
            </w:r>
            <w:r w:rsidRPr="00D17133">
              <w:rPr>
                <w:rFonts w:ascii="Times New Roman" w:hAnsi="Times New Roman"/>
              </w:rPr>
              <w:t>от 26 мая 2014 года № 66-р утверждена памятка об ограничениях, обязательствах, запретах и предупреждению коррупционных правонарушений, связанных с прохождением муниципальной службы в администрации муниципального образования Гулькевичский район. Распоряжением администрации муниципального образования Гулькевичский район от 27 мая 2014 года № 67-р утверждена памятка муниципальному служащему администрации муниципального образования Гул</w:t>
            </w:r>
            <w:r w:rsidR="002C7F27">
              <w:rPr>
                <w:rFonts w:ascii="Times New Roman" w:hAnsi="Times New Roman"/>
              </w:rPr>
              <w:t xml:space="preserve">ькевичский район, планирующему </w:t>
            </w:r>
            <w:r w:rsidRPr="00D17133">
              <w:rPr>
                <w:rFonts w:ascii="Times New Roman" w:hAnsi="Times New Roman"/>
              </w:rPr>
              <w:t xml:space="preserve">увольнение с муниципальной службы. Постановлением  администрации муниципального образования Гулькевичский район от 3 июня 2014 года № 980 утвержден Порядок уведомления представителя нанимателя (работодателя) о фактах обращения в целях склонения муниципального служащего администрации муниципального образования Гулькевичский район к совершению коррупционных правонарушений. </w:t>
            </w:r>
          </w:p>
          <w:p w:rsidR="00C07EC8" w:rsidRPr="00D17133" w:rsidRDefault="00C07EC8" w:rsidP="00D17133">
            <w:pPr>
              <w:pStyle w:val="Style18"/>
              <w:spacing w:line="240" w:lineRule="auto"/>
              <w:jc w:val="both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>Постановлением  администрации муниципального образования Гулькевичский район   от 7 июня 2014 года № 1214 утверждено положение о сообщении лицами, замещающими муниципальные должности, муниципальными служащими администрации муниципального образования Гулькевичский район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      </w:r>
          </w:p>
          <w:p w:rsidR="00C07EC8" w:rsidRPr="00D17133" w:rsidRDefault="00C07EC8" w:rsidP="00D17133">
            <w:pPr>
              <w:pStyle w:val="Style18"/>
              <w:spacing w:line="240" w:lineRule="auto"/>
              <w:jc w:val="both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>Оказание муниципальным служащим консультативной помощи по вопросам заполнения сведений о доходах, об имуществе и обязательствах имущественного характера.</w:t>
            </w:r>
          </w:p>
          <w:p w:rsidR="00C07EC8" w:rsidRPr="00D17133" w:rsidRDefault="00C07EC8" w:rsidP="00D17133">
            <w:pPr>
              <w:pStyle w:val="31"/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</w:pPr>
            <w:r w:rsidRPr="00D17133">
              <w:rPr>
                <w:rFonts w:cs="Times New Roman"/>
                <w:color w:val="auto"/>
                <w:sz w:val="24"/>
                <w:szCs w:val="24"/>
                <w:lang w:val="ru-RU" w:eastAsia="ru-RU"/>
              </w:rPr>
              <w:t>Постановлением администрации муниципального образования Гулькевичский район от 1 марта 2011 года утвержден кодекс этики и служебного поведения муниципальных служащих администрации муниципального образования Гулькевичский район.</w:t>
            </w:r>
          </w:p>
          <w:p w:rsidR="00357953" w:rsidRPr="00D17133" w:rsidRDefault="00C07EC8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В целях совершенствования работы по недопущению возникновения конфликта интересов, одной из сторон которого являются лица, замещающие должности муниципальной службы и (или) граждане, замещавшие должности муниципальной службы разработан порядок ознакомления гражданина, претендующего на замещение должности муниципальной службы, а также лица замещающего должность муниципальной службы с запретами и ограничениями, связанными с муниципальной службой в соответствии с законом Краснодарского края от 8 июня 2007 года № 1244-КЗ «О муниципальной службе в Краснодарском крае», также разработан порядок ознакомления лица, замещающего должность муниципальной службы, планирующего увольнение с муниципальной службы с ограничениями, налагаемыми на гражданина, замещавшего должность  муниципальной службы, при заключении им трудового или гражданско-правового договора с коммерческой или некоммерческой организацией в соответствии с Федеральным законом от 25 декабря 2008 года 273-ФЗ «О противодействии коррупции». Вопросы проверки знаний ограничений, запретов, обязанностей,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ответственности при прохождении муниципальной службы включались при проведении аттестации муниципальных служащих и при проведении квалификационных экзаменов. Принято положение от 16 июня 2016 года  № 581 о порядке сообщения муниципальными служащими администрации муниципального образования Гулькевичский район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утверждена форма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журнал регистрации уведомлений о возникновении личной заинтересованности муниципальных служащих администрации муниципального образования Гулькевичский район при исполнении должностных обязанностей, которая приводит или может привести к конфликту интересов. Принято положение от 1 сентября 2016 года № 943 о порядке поступления заявления муниципального служащего, замещающего должность муниципальной службы в администрации муниципального образования Гулькевичский район,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детей.</w:t>
            </w:r>
          </w:p>
          <w:p w:rsidR="001A2957" w:rsidRPr="00D17133" w:rsidRDefault="001A2957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     Во исполнение действующего антикоррупционного законодательства, в целях повышения эффективности мер по предупреждению, выявлению и пресечению коррупционных проявлений администрацией муниципального образования Гулькевичский район</w:t>
            </w:r>
            <w:r w:rsidR="00713566"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заключены соглашения:</w:t>
            </w:r>
          </w:p>
          <w:p w:rsidR="001A2957" w:rsidRPr="00D17133" w:rsidRDefault="001A2957" w:rsidP="00D17133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133">
              <w:rPr>
                <w:rFonts w:ascii="Times New Roman" w:hAnsi="Times New Roman" w:cs="Times New Roman"/>
                <w:sz w:val="24"/>
                <w:szCs w:val="24"/>
              </w:rPr>
              <w:t>с правоохранительными органами: с Отделом МВД  России по Гулькевичскому району и следственным отделом по Гулькевичскому району Следственного управления Следственного комитета Российской Федерации по  Краснодарскому краю;</w:t>
            </w:r>
          </w:p>
          <w:p w:rsidR="001A2957" w:rsidRPr="00D17133" w:rsidRDefault="001A2957" w:rsidP="00D17133">
            <w:pPr>
              <w:pStyle w:val="af1"/>
              <w:numPr>
                <w:ilvl w:val="0"/>
                <w:numId w:val="1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133">
              <w:rPr>
                <w:rFonts w:ascii="Times New Roman" w:hAnsi="Times New Roman" w:cs="Times New Roman"/>
                <w:sz w:val="24"/>
                <w:szCs w:val="24"/>
              </w:rPr>
              <w:t>с некоммерческими организациями - представляющими институты гражданского общества:</w:t>
            </w:r>
          </w:p>
          <w:p w:rsidR="001A2957" w:rsidRPr="00D17133" w:rsidRDefault="001A2957" w:rsidP="00D17133">
            <w:pPr>
              <w:pStyle w:val="af1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133">
              <w:rPr>
                <w:rFonts w:ascii="Times New Roman" w:hAnsi="Times New Roman" w:cs="Times New Roman"/>
                <w:sz w:val="24"/>
                <w:szCs w:val="24"/>
              </w:rPr>
              <w:t xml:space="preserve">Гулькевичской районной общественной организацией Краевой общественной организации ветеранов (пенсионеров, инвалидов) войны, труда, Вооруженных Сил и правоохранительных органов; </w:t>
            </w:r>
          </w:p>
          <w:p w:rsidR="001A2957" w:rsidRPr="00D17133" w:rsidRDefault="001A2957" w:rsidP="00D17133">
            <w:pPr>
              <w:pStyle w:val="af1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133">
              <w:rPr>
                <w:rFonts w:ascii="Times New Roman" w:hAnsi="Times New Roman" w:cs="Times New Roman"/>
                <w:sz w:val="24"/>
                <w:szCs w:val="24"/>
              </w:rPr>
              <w:t>Гулькевичской районной территориальной организацией Общероссийского профессионального союза работников государственных учреждений и общественного обслуживания Российской Федерации.</w:t>
            </w:r>
            <w:r w:rsidR="00713566" w:rsidRPr="00D17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2957" w:rsidRPr="00D17133" w:rsidRDefault="00713566" w:rsidP="00D17133">
            <w:pPr>
              <w:pStyle w:val="af1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133">
              <w:rPr>
                <w:rFonts w:ascii="Times New Roman" w:hAnsi="Times New Roman" w:cs="Times New Roman"/>
                <w:sz w:val="24"/>
                <w:szCs w:val="24"/>
              </w:rPr>
              <w:t>Председатель Гулькевичской районной общественной организацией Краевой общественной организации ветеранов (пенсионеров, инвалидов) войны, труда, Вооруженных Сил и правоохранительных органов входит в состав</w:t>
            </w:r>
            <w:r w:rsidR="008228B8" w:rsidRPr="00D17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133">
              <w:rPr>
                <w:rFonts w:ascii="Times New Roman" w:hAnsi="Times New Roman" w:cs="Times New Roman"/>
                <w:sz w:val="24"/>
                <w:szCs w:val="24"/>
              </w:rPr>
              <w:t>Совета по противодействию коррупции в муниципальном образовании Гулькевичский район и принимает активное участие в его работе, в обсуждении рассматриваемых вопросов.</w:t>
            </w:r>
          </w:p>
          <w:p w:rsidR="001402C8" w:rsidRPr="00D17133" w:rsidRDefault="001402C8" w:rsidP="002C7F2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C7F27">
              <w:rPr>
                <w:rFonts w:ascii="Times New Roman" w:hAnsi="Times New Roman"/>
                <w:sz w:val="24"/>
                <w:szCs w:val="24"/>
              </w:rPr>
              <w:t>январе, феврале, марте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2C7F27">
              <w:rPr>
                <w:rFonts w:ascii="Times New Roman" w:hAnsi="Times New Roman"/>
                <w:sz w:val="24"/>
                <w:szCs w:val="24"/>
              </w:rPr>
              <w:t>8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года проведен</w:t>
            </w:r>
            <w:r w:rsidR="002C7F27">
              <w:rPr>
                <w:rFonts w:ascii="Times New Roman" w:hAnsi="Times New Roman"/>
                <w:sz w:val="24"/>
                <w:szCs w:val="24"/>
              </w:rPr>
              <w:t>ы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заняти</w:t>
            </w:r>
            <w:r w:rsidR="002C7F27">
              <w:rPr>
                <w:rFonts w:ascii="Times New Roman" w:hAnsi="Times New Roman"/>
                <w:sz w:val="24"/>
                <w:szCs w:val="24"/>
              </w:rPr>
              <w:t>я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с муниципальными служащими городских и сельских поселений Гулькевичского района по пропаганде негативного отношения к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коррупционным проявлениям, изучению законодательства об ответственности за совершение коррупционных правонарушений и преступлений, по вопросу проведения проверки соблюдения муниципальными служащими установленных запретов и ограничений, достоверности представляемых ими сведений о доходах, расходах, об имуществе и обязательствах имущественного характера, приведены типичные ситуации возникновения конфликта интересов. </w:t>
            </w:r>
          </w:p>
        </w:tc>
      </w:tr>
      <w:tr w:rsidR="00897829" w:rsidRPr="00D17133" w:rsidTr="00D17133">
        <w:trPr>
          <w:trHeight w:val="201"/>
        </w:trPr>
        <w:tc>
          <w:tcPr>
            <w:tcW w:w="7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7829" w:rsidRPr="00D17133" w:rsidRDefault="00F847C5" w:rsidP="000B4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5.3.8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7829" w:rsidRPr="00D17133" w:rsidRDefault="00F847C5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Проведение мероприятий по формированию у муниципальных служащих негативного отношения к дарению подарков этим служащим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46" w:rsidRDefault="00D71D9F" w:rsidP="001A3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897829" w:rsidRPr="00D17133">
              <w:rPr>
                <w:rFonts w:ascii="Times New Roman" w:hAnsi="Times New Roman"/>
                <w:sz w:val="24"/>
                <w:szCs w:val="24"/>
              </w:rPr>
              <w:t xml:space="preserve">Постановлением администрации муниципального образования Гулькевичский район от 7 июня 2014 года № 1214 утверждено положение о сообщении лицами, замещающими муниципальные должности, муниципальными служащими администрации муниципального образования Гулькевичский район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реализации. В целях реализации указанного постановления в администрации муниципального образования Гулькевичский район действует комиссия по поступлению и выбытию нефинансовых активов в которую представляется уведомление о получении подарка в связи с должностным положением или исполнением служебных (должностных) обязанностей. Определены ответственные за организацию данной работы. Оформлен журнал о получении подарка в связи с протокольными мероприятиями, служебными командировками и другими официальными мероприятиями. На официальном сайте администрации муниципального образования Гулькевичский район в сети интернет </w:t>
            </w:r>
            <w:hyperlink r:id="rId12" w:history="1">
              <w:r w:rsidR="00897829" w:rsidRPr="00D17133">
                <w:rPr>
                  <w:rFonts w:ascii="Times New Roman" w:hAnsi="Times New Roman"/>
                  <w:sz w:val="24"/>
                  <w:szCs w:val="24"/>
                </w:rPr>
                <w:t>www.gulkevichi.com</w:t>
              </w:r>
            </w:hyperlink>
            <w:r w:rsidR="00897829" w:rsidRPr="00D17133">
              <w:rPr>
                <w:rFonts w:ascii="Times New Roman" w:hAnsi="Times New Roman"/>
                <w:sz w:val="24"/>
                <w:szCs w:val="24"/>
              </w:rPr>
              <w:t xml:space="preserve"> в разделе «Документы»/ «Антикоррупция»/ «Анкеты» размещен бланк уведомления о получении подарка. При принятии гражданина на муниципальную службу с целью формирования негативного отношения к дарению подарков в связи с должностным положением или в связи с исполнением ими служебных обязанностей осуществляется ознакомление под роспись с вышеуказанным постановлением и разъяснением его положений.</w:t>
            </w:r>
            <w:r w:rsidR="00B74E4F"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А</w:t>
            </w:r>
            <w:r w:rsidR="009A0319" w:rsidRPr="00D17133">
              <w:rPr>
                <w:rFonts w:ascii="Times New Roman" w:hAnsi="Times New Roman"/>
                <w:sz w:val="24"/>
                <w:szCs w:val="24"/>
              </w:rPr>
              <w:t>гитационные листовки «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СТОП </w:t>
            </w:r>
            <w:r w:rsidR="009A0319" w:rsidRPr="00D17133">
              <w:rPr>
                <w:rFonts w:ascii="Times New Roman" w:hAnsi="Times New Roman"/>
                <w:sz w:val="24"/>
                <w:szCs w:val="24"/>
              </w:rPr>
              <w:t>Коррупци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я</w:t>
            </w:r>
            <w:r w:rsidR="009A0319" w:rsidRPr="00D17133">
              <w:rPr>
                <w:rFonts w:ascii="Times New Roman" w:hAnsi="Times New Roman"/>
                <w:sz w:val="24"/>
                <w:szCs w:val="24"/>
              </w:rPr>
              <w:t>»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, информационные листовки</w:t>
            </w:r>
            <w:r w:rsidR="009A0319" w:rsidRPr="00D17133">
              <w:rPr>
                <w:rFonts w:ascii="Times New Roman" w:hAnsi="Times New Roman"/>
                <w:sz w:val="24"/>
                <w:szCs w:val="24"/>
              </w:rPr>
              <w:t xml:space="preserve"> с телефонами доверия администрации Краснодарского края, Прокуратуры Краснодарского края, ГУ МВД России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A0319" w:rsidRPr="00D17133">
              <w:rPr>
                <w:rFonts w:ascii="Times New Roman" w:hAnsi="Times New Roman"/>
                <w:sz w:val="24"/>
                <w:szCs w:val="24"/>
              </w:rPr>
              <w:t xml:space="preserve"> отражающие нетерпимость к коррупционному поведению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, содержащие информцию</w:t>
            </w:r>
            <w:r w:rsidR="009A0319"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3566" w:rsidRPr="00D17133">
              <w:rPr>
                <w:rFonts w:ascii="Times New Roman" w:hAnsi="Times New Roman"/>
                <w:sz w:val="24"/>
                <w:szCs w:val="24"/>
              </w:rPr>
              <w:t xml:space="preserve">о видах  наказаний за получение и дачу взятки, посредничество во взяточничестве, о запрете принятия подарков в связи с исполнением служебных (трудовых) обязанностей вне зависимости от стоимости подарка </w:t>
            </w:r>
            <w:r w:rsidR="001A3246">
              <w:rPr>
                <w:rFonts w:ascii="Times New Roman" w:hAnsi="Times New Roman"/>
                <w:sz w:val="24"/>
                <w:szCs w:val="24"/>
              </w:rPr>
              <w:t>размещены в</w:t>
            </w:r>
            <w:r w:rsidR="009A0319"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3246">
              <w:rPr>
                <w:rFonts w:ascii="Times New Roman" w:hAnsi="Times New Roman"/>
                <w:sz w:val="24"/>
                <w:szCs w:val="24"/>
              </w:rPr>
              <w:t>кабинетах муниципальных служащих</w:t>
            </w:r>
            <w:r w:rsidR="009A0319" w:rsidRPr="00D17133">
              <w:rPr>
                <w:rFonts w:ascii="Times New Roman" w:hAnsi="Times New Roman"/>
                <w:sz w:val="24"/>
                <w:szCs w:val="24"/>
              </w:rPr>
              <w:t xml:space="preserve"> органов местного самоуправления и подведомственных учреждений (в том числе в местах оказания муниципальных услуг). </w:t>
            </w:r>
          </w:p>
          <w:p w:rsidR="00897829" w:rsidRPr="00D17133" w:rsidRDefault="001A3246" w:rsidP="001A3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A0319" w:rsidRPr="00D1713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B74E4F" w:rsidRPr="00D17133">
              <w:rPr>
                <w:rFonts w:ascii="Times New Roman" w:hAnsi="Times New Roman"/>
                <w:sz w:val="24"/>
                <w:szCs w:val="24"/>
              </w:rPr>
              <w:t xml:space="preserve">муниципальных образовательных </w:t>
            </w:r>
            <w:r w:rsidR="002C7F27">
              <w:rPr>
                <w:rFonts w:ascii="Times New Roman" w:hAnsi="Times New Roman"/>
                <w:sz w:val="24"/>
                <w:szCs w:val="24"/>
              </w:rPr>
              <w:t>учреждениях</w:t>
            </w:r>
            <w:r>
              <w:rPr>
                <w:rFonts w:ascii="Times New Roman" w:hAnsi="Times New Roman"/>
                <w:sz w:val="24"/>
                <w:szCs w:val="24"/>
              </w:rPr>
              <w:t>, учреждениях здравоохранения</w:t>
            </w:r>
            <w:r w:rsidR="002C7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4E4F" w:rsidRPr="00D17133">
              <w:rPr>
                <w:rFonts w:ascii="Times New Roman" w:hAnsi="Times New Roman"/>
                <w:sz w:val="24"/>
                <w:szCs w:val="24"/>
              </w:rPr>
              <w:t xml:space="preserve">на информационных стендах размещены листовки «Нет коррупции!», «Не бери - не попадешься!», памятки о неотвратимости наказания за нарушения закона, о телефонах доверия правоохранительных органов. На совещаниях тема дарения подарков </w:t>
            </w:r>
            <w:r w:rsidR="00713566" w:rsidRPr="00D17133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  <w:r w:rsidR="00B74E4F" w:rsidRPr="00D17133">
              <w:rPr>
                <w:rFonts w:ascii="Times New Roman" w:hAnsi="Times New Roman"/>
                <w:sz w:val="24"/>
                <w:szCs w:val="24"/>
              </w:rPr>
              <w:t>обсужда</w:t>
            </w:r>
            <w:r w:rsidR="00713566" w:rsidRPr="00D17133">
              <w:rPr>
                <w:rFonts w:ascii="Times New Roman" w:hAnsi="Times New Roman"/>
                <w:sz w:val="24"/>
                <w:szCs w:val="24"/>
              </w:rPr>
              <w:t>ется</w:t>
            </w:r>
            <w:r w:rsidR="00B74E4F" w:rsidRPr="00D17133">
              <w:rPr>
                <w:rFonts w:ascii="Times New Roman" w:hAnsi="Times New Roman"/>
                <w:sz w:val="24"/>
                <w:szCs w:val="24"/>
              </w:rPr>
              <w:t xml:space="preserve"> с руководителями </w:t>
            </w:r>
            <w:r w:rsidR="00713566" w:rsidRPr="00D17133">
              <w:rPr>
                <w:rFonts w:ascii="Times New Roman" w:hAnsi="Times New Roman"/>
                <w:sz w:val="24"/>
                <w:szCs w:val="24"/>
              </w:rPr>
              <w:t xml:space="preserve">и сотрудниками </w:t>
            </w:r>
            <w:r w:rsidR="00B74E4F" w:rsidRPr="00D17133">
              <w:rPr>
                <w:rFonts w:ascii="Times New Roman" w:hAnsi="Times New Roman"/>
                <w:sz w:val="24"/>
                <w:szCs w:val="24"/>
              </w:rPr>
              <w:t>образовательных организаций как накануне окончания, так и начала учебного года</w:t>
            </w:r>
            <w:r w:rsidR="00713566" w:rsidRPr="00D17133">
              <w:rPr>
                <w:rFonts w:ascii="Times New Roman" w:hAnsi="Times New Roman"/>
                <w:sz w:val="24"/>
                <w:szCs w:val="24"/>
              </w:rPr>
              <w:t xml:space="preserve">, с </w:t>
            </w:r>
            <w:r w:rsidR="00713566"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сотрудниками муниципальных учреждений здравоохранения, многофункционального центра по оказанию государственных и муниципальных услуг</w:t>
            </w:r>
            <w:r>
              <w:rPr>
                <w:rFonts w:ascii="Times New Roman" w:hAnsi="Times New Roman"/>
                <w:sz w:val="24"/>
                <w:szCs w:val="24"/>
              </w:rPr>
              <w:t>, территориальных обособленных специализированных подразделений МФЦ (ТОСП)</w:t>
            </w:r>
            <w:r w:rsidR="00B74E4F" w:rsidRPr="00D171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847C5" w:rsidRPr="00D17133" w:rsidTr="00D17133">
        <w:trPr>
          <w:trHeight w:val="265"/>
        </w:trPr>
        <w:tc>
          <w:tcPr>
            <w:tcW w:w="7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47C5" w:rsidRPr="00D17133" w:rsidRDefault="00F847C5" w:rsidP="000B4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5.3.9.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47C5" w:rsidRPr="00D17133" w:rsidRDefault="00F847C5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подарков, осуществление проверки в соответствии с нормативными правовыми актами Российской Федерации и применение соответствующих мер ответственности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C5" w:rsidRPr="00D17133" w:rsidRDefault="001A3246" w:rsidP="001A3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6771A" w:rsidRPr="00D17133">
              <w:rPr>
                <w:rFonts w:ascii="Times New Roman" w:hAnsi="Times New Roman"/>
                <w:sz w:val="24"/>
                <w:szCs w:val="24"/>
              </w:rPr>
              <w:t>В</w:t>
            </w:r>
            <w:r w:rsidR="00F847C5"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1-м полугодии </w:t>
            </w:r>
            <w:r w:rsidR="00F847C5" w:rsidRPr="00D1713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847C5" w:rsidRPr="00D171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F847C5" w:rsidRPr="00D17133">
              <w:rPr>
                <w:rFonts w:ascii="Times New Roman" w:hAnsi="Times New Roman"/>
                <w:sz w:val="24"/>
                <w:szCs w:val="24"/>
              </w:rPr>
              <w:t xml:space="preserve"> случаев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подарков, не выявлено.</w:t>
            </w:r>
          </w:p>
        </w:tc>
      </w:tr>
      <w:tr w:rsidR="00F847C5" w:rsidRPr="00D17133" w:rsidTr="00D17133">
        <w:trPr>
          <w:trHeight w:val="624"/>
        </w:trPr>
        <w:tc>
          <w:tcPr>
            <w:tcW w:w="7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47C5" w:rsidRPr="00D17133" w:rsidRDefault="00F847C5" w:rsidP="000B4F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5.3.10</w:t>
            </w:r>
            <w:r w:rsidRPr="00D17133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47C5" w:rsidRPr="00D17133" w:rsidRDefault="00F847C5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Проведение в установленном порядке антикоррупционной экспертизы проектов муниципальных правовых актов, содержащих нормы права (количество выданных положительных и отрицательных заключений)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47C5" w:rsidRPr="00D17133" w:rsidRDefault="00F847C5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Антикоррупционная экспертиза </w:t>
            </w:r>
            <w:r w:rsidR="000C1FE6" w:rsidRPr="00D17133">
              <w:rPr>
                <w:rFonts w:ascii="Times New Roman" w:hAnsi="Times New Roman"/>
                <w:sz w:val="24"/>
                <w:szCs w:val="24"/>
              </w:rPr>
              <w:t xml:space="preserve">проектов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муниципальных нормативных правовых актов проводится </w:t>
            </w:r>
            <w:r w:rsidR="001A3246">
              <w:rPr>
                <w:rFonts w:ascii="Times New Roman" w:hAnsi="Times New Roman"/>
                <w:sz w:val="24"/>
                <w:szCs w:val="24"/>
              </w:rPr>
              <w:t>в соответствии с должностными обязанностями муниципальными служащими</w:t>
            </w:r>
            <w:r w:rsidR="000C1FE6" w:rsidRPr="00D17133">
              <w:rPr>
                <w:rFonts w:ascii="Times New Roman" w:hAnsi="Times New Roman"/>
                <w:sz w:val="24"/>
                <w:szCs w:val="24"/>
              </w:rPr>
              <w:t xml:space="preserve"> администраций городских и сельских поселений и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администрации муниципального </w:t>
            </w:r>
            <w:r w:rsidR="001A3246">
              <w:rPr>
                <w:rFonts w:ascii="Times New Roman" w:hAnsi="Times New Roman"/>
                <w:sz w:val="24"/>
                <w:szCs w:val="24"/>
              </w:rPr>
              <w:t>образования Гулькевичский район;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проекты </w:t>
            </w:r>
            <w:r w:rsidR="000C1FE6" w:rsidRPr="00D17133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нормативных правовых актов направляются в прокуратуру Гулькевичского района для проведения</w:t>
            </w:r>
            <w:r w:rsidR="001A3246">
              <w:rPr>
                <w:rFonts w:ascii="Times New Roman" w:hAnsi="Times New Roman"/>
                <w:sz w:val="24"/>
                <w:szCs w:val="24"/>
              </w:rPr>
              <w:t xml:space="preserve"> правовой,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антикоррупционной экспертизы. </w:t>
            </w:r>
          </w:p>
          <w:p w:rsidR="0095489E" w:rsidRPr="00F94D42" w:rsidRDefault="0095489E" w:rsidP="0095489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D42">
              <w:rPr>
                <w:rFonts w:ascii="Times New Roman" w:hAnsi="Times New Roman"/>
                <w:sz w:val="24"/>
                <w:szCs w:val="24"/>
              </w:rPr>
              <w:t>В целях соблюдения требований, предусмотренных Федеральным законом от 17 июля 2009 года № 172-ФЗ «Об антикоррупционной экспертизе нормативных правовых актов и проектов нормативных правовых актов», Законом Краснодарского края от 23 июля 2009 года № 1789-КЗ «О противодействии коррупции в Краснодарском крае» органами местного самоуправления муниципального образования Гулькевичский район направляются проекты нормативных правовых актов для проведения антикоррупционной экспертизы.</w:t>
            </w:r>
          </w:p>
          <w:p w:rsidR="0095489E" w:rsidRDefault="0095489E" w:rsidP="0095489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D42">
              <w:rPr>
                <w:rFonts w:ascii="Times New Roman" w:hAnsi="Times New Roman"/>
                <w:sz w:val="24"/>
                <w:szCs w:val="24"/>
              </w:rPr>
              <w:t xml:space="preserve">Антикоррупционная экспертиза нормативных правовых актов администрации муниципального образования Гулькевичский район проводится в соответствии с </w:t>
            </w:r>
            <w:hyperlink r:id="rId13" w:history="1">
              <w:r w:rsidRPr="00F94D42">
                <w:rPr>
                  <w:rStyle w:val="a8"/>
                  <w:rFonts w:ascii="Times New Roman" w:hAnsi="Times New Roman"/>
                  <w:sz w:val="24"/>
                  <w:szCs w:val="24"/>
                </w:rPr>
                <w:t>Поряд</w:t>
              </w:r>
            </w:hyperlink>
            <w:r w:rsidRPr="00F94D42">
              <w:rPr>
                <w:rFonts w:ascii="Times New Roman" w:hAnsi="Times New Roman"/>
                <w:sz w:val="24"/>
                <w:szCs w:val="24"/>
              </w:rPr>
              <w:t xml:space="preserve">ком проведения </w:t>
            </w:r>
            <w:r w:rsidRPr="00F94D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антикоррупционной экспертизы нормативных правовых актов и проектов нормативных правовых актов администрации муниципального образования Гулькевичский район, утвержденным постановлением администрации муниципального образования Гулькевичский район от 13 августа 2013 года № 1082 «Об утверждении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Гулькевичский район», нормативных правовых актов Совета муниципального образования Гулькевичский район – Порядком проведения антикоррупционной экспертизы нормативных правовых актов и проектов нормативных правовых актов Совета муниципального образования Гулькевичский район, утвержденным решением 59 сессии </w:t>
            </w:r>
            <w:r w:rsidRPr="00F94D42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F94D42">
              <w:rPr>
                <w:rFonts w:ascii="Times New Roman" w:hAnsi="Times New Roman"/>
                <w:sz w:val="24"/>
                <w:szCs w:val="24"/>
              </w:rPr>
              <w:t xml:space="preserve"> созыва Совета муниципального образования Гулькевичский район от 26 июля 2013 года № 7.</w:t>
            </w:r>
          </w:p>
          <w:p w:rsidR="0095489E" w:rsidRDefault="0095489E" w:rsidP="0095489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каждом поселении муниципального образования Гулькевичского района также утверждены аналогичные порядки проведения антикоррупционной экспертизы. Антикоррупционная экспертиза в городских и сельских поселениях проводится специалистами, ответственными за проведения антикоррупционной экспертизы.</w:t>
            </w:r>
          </w:p>
          <w:p w:rsidR="0095489E" w:rsidRPr="00F94D42" w:rsidRDefault="0095489E" w:rsidP="0095489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первое полугодие 2018 года администрацией муниципального образования Гулькевичский район проведено 102 антикоррупционной экспертизы, городскими и сельскими поселениями Гулькевичского района – 411.</w:t>
            </w:r>
          </w:p>
          <w:p w:rsidR="0095489E" w:rsidRDefault="0095489E" w:rsidP="0095489E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первое полугодие в администрацию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 Гулькевичский район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поступило 2 заключения независимого эксперта – Гулькевичской торгово-промышленной палаты на: проект постановления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постановление администрации муниципального образования Гулькевичский район от 30 июня 2016 года               № 642 «Об утверждении Порядка осуществления полномочий по внутреннему муниципальному финансовому контролю в сфере бюджетных правоотношений», размещенного на официальном сайте муниципального образования Гулькевичский район в информационно-телекоммуникационной сети «Интернет» 3 апреля 2018 года в разделе «Антикоррупция» и </w:t>
            </w:r>
            <w:r w:rsidRPr="009D2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постановления </w:t>
            </w:r>
            <w:r w:rsidRPr="0045781D">
              <w:rPr>
                <w:rFonts w:ascii="Times New Roman" w:hAnsi="Times New Roman"/>
                <w:sz w:val="24"/>
                <w:szCs w:val="24"/>
              </w:rPr>
              <w:t>«Об утверждении Порядка проведения анализа осуществления главными администраторами средств бюджета муниципального образования Гулькевичский район внутреннего финансового контроля и внутреннего финансового аудита», размещенного на официальном сайте муниципального образования Гулькевичский</w:t>
            </w:r>
            <w:r w:rsidRPr="009D20A5">
              <w:rPr>
                <w:rFonts w:ascii="Times New Roman" w:hAnsi="Times New Roman"/>
                <w:sz w:val="24"/>
                <w:szCs w:val="24"/>
              </w:rPr>
              <w:t xml:space="preserve"> район в информационно-телекоммуникационной сети «Интернет»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070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апреля</w:t>
            </w:r>
            <w:r w:rsidRPr="00070BCB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70BCB">
              <w:rPr>
                <w:rFonts w:ascii="Times New Roman" w:hAnsi="Times New Roman"/>
                <w:sz w:val="24"/>
                <w:szCs w:val="24"/>
              </w:rPr>
              <w:t xml:space="preserve"> года в разделе «Антикоррупция».</w:t>
            </w:r>
          </w:p>
          <w:p w:rsidR="0095489E" w:rsidRDefault="00E52229" w:rsidP="00E522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95489E">
              <w:rPr>
                <w:rFonts w:ascii="Times New Roman" w:hAnsi="Times New Roman"/>
                <w:sz w:val="24"/>
                <w:szCs w:val="24"/>
              </w:rPr>
              <w:t>В вышеуказанных проектах коррупциогенных факторов не выявлено.</w:t>
            </w:r>
          </w:p>
          <w:p w:rsidR="0095489E" w:rsidRPr="00E52229" w:rsidRDefault="00E52229" w:rsidP="00E5222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95489E">
              <w:rPr>
                <w:rFonts w:ascii="Times New Roman" w:hAnsi="Times New Roman"/>
                <w:sz w:val="24"/>
                <w:szCs w:val="24"/>
              </w:rPr>
              <w:t>В администрации городских и сельских поселений заключения от независимых экспертов не поступали.</w:t>
            </w:r>
          </w:p>
          <w:p w:rsidR="00F847C5" w:rsidRPr="00D17133" w:rsidRDefault="001A3246" w:rsidP="001A3246">
            <w:pPr>
              <w:pStyle w:val="Style18"/>
              <w:spacing w:line="24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E52229">
              <w:rPr>
                <w:rFonts w:ascii="Times New Roman" w:hAnsi="Times New Roman"/>
              </w:rPr>
              <w:t xml:space="preserve">       </w:t>
            </w:r>
            <w:r w:rsidR="00F847C5" w:rsidRPr="00D17133">
              <w:rPr>
                <w:rFonts w:ascii="Times New Roman" w:hAnsi="Times New Roman"/>
              </w:rPr>
              <w:t xml:space="preserve">В регистр муниципальных нормативных правовых актов Краснодарского края за </w:t>
            </w:r>
            <w:r>
              <w:rPr>
                <w:rFonts w:ascii="Times New Roman" w:hAnsi="Times New Roman"/>
              </w:rPr>
              <w:t xml:space="preserve">1-е полугодие </w:t>
            </w:r>
            <w:r w:rsidR="00F847C5" w:rsidRPr="00D17133">
              <w:rPr>
                <w:rFonts w:ascii="Times New Roman" w:hAnsi="Times New Roman"/>
              </w:rPr>
              <w:lastRenderedPageBreak/>
              <w:t>201</w:t>
            </w:r>
            <w:r>
              <w:rPr>
                <w:rFonts w:ascii="Times New Roman" w:hAnsi="Times New Roman"/>
              </w:rPr>
              <w:t>8</w:t>
            </w:r>
            <w:r w:rsidR="00F847C5" w:rsidRPr="00D17133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>а</w:t>
            </w:r>
            <w:r w:rsidR="003D53E1" w:rsidRPr="00D17133">
              <w:rPr>
                <w:rFonts w:ascii="Times New Roman" w:hAnsi="Times New Roman"/>
              </w:rPr>
              <w:t xml:space="preserve"> </w:t>
            </w:r>
            <w:r w:rsidR="002B508E" w:rsidRPr="00D17133">
              <w:rPr>
                <w:rFonts w:ascii="Times New Roman" w:hAnsi="Times New Roman"/>
              </w:rPr>
              <w:t xml:space="preserve">  включен</w:t>
            </w:r>
            <w:r>
              <w:rPr>
                <w:rFonts w:ascii="Times New Roman" w:hAnsi="Times New Roman"/>
              </w:rPr>
              <w:t>о</w:t>
            </w:r>
            <w:r w:rsidR="00F847C5" w:rsidRPr="00D1713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516</w:t>
            </w:r>
            <w:r w:rsidR="0053521D" w:rsidRPr="00D17133">
              <w:rPr>
                <w:rFonts w:ascii="Times New Roman" w:hAnsi="Times New Roman"/>
              </w:rPr>
              <w:t xml:space="preserve"> </w:t>
            </w:r>
            <w:r w:rsidR="00F847C5" w:rsidRPr="00D17133">
              <w:rPr>
                <w:rFonts w:ascii="Times New Roman" w:hAnsi="Times New Roman"/>
              </w:rPr>
              <w:t>муниципальны</w:t>
            </w:r>
            <w:r>
              <w:rPr>
                <w:rFonts w:ascii="Times New Roman" w:hAnsi="Times New Roman"/>
              </w:rPr>
              <w:t>х</w:t>
            </w:r>
            <w:r w:rsidR="00F847C5" w:rsidRPr="00D17133">
              <w:rPr>
                <w:rFonts w:ascii="Times New Roman" w:hAnsi="Times New Roman"/>
              </w:rPr>
              <w:t xml:space="preserve"> нормативны</w:t>
            </w:r>
            <w:r>
              <w:rPr>
                <w:rFonts w:ascii="Times New Roman" w:hAnsi="Times New Roman"/>
              </w:rPr>
              <w:t>х</w:t>
            </w:r>
            <w:r w:rsidR="00F847C5" w:rsidRPr="00D17133">
              <w:rPr>
                <w:rFonts w:ascii="Times New Roman" w:hAnsi="Times New Roman"/>
              </w:rPr>
              <w:t xml:space="preserve"> правов</w:t>
            </w:r>
            <w:r>
              <w:rPr>
                <w:rFonts w:ascii="Times New Roman" w:hAnsi="Times New Roman"/>
              </w:rPr>
              <w:t>ых</w:t>
            </w:r>
            <w:r w:rsidR="00F847C5" w:rsidRPr="00D17133">
              <w:rPr>
                <w:rFonts w:ascii="Times New Roman" w:hAnsi="Times New Roman"/>
              </w:rPr>
              <w:t xml:space="preserve"> акт</w:t>
            </w:r>
            <w:r>
              <w:rPr>
                <w:rFonts w:ascii="Times New Roman" w:hAnsi="Times New Roman"/>
              </w:rPr>
              <w:t>ов</w:t>
            </w:r>
            <w:r w:rsidR="00F847C5" w:rsidRPr="00D17133">
              <w:rPr>
                <w:rFonts w:ascii="Times New Roman" w:hAnsi="Times New Roman"/>
              </w:rPr>
              <w:t>, включая городские и сельские поселения Гулькевичского района.</w:t>
            </w:r>
          </w:p>
        </w:tc>
      </w:tr>
      <w:tr w:rsidR="00F847C5" w:rsidRPr="00D17133" w:rsidTr="00D17133">
        <w:trPr>
          <w:trHeight w:val="624"/>
        </w:trPr>
        <w:tc>
          <w:tcPr>
            <w:tcW w:w="7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47C5" w:rsidRPr="00D17133" w:rsidRDefault="00F847C5" w:rsidP="000B4F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5.3.11</w:t>
            </w:r>
            <w:r w:rsidRPr="00D17133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47C5" w:rsidRPr="00D17133" w:rsidRDefault="00F847C5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Проведение в установленном порядке мониторингов правоприменения муниципальных нормативных правовых актов в целях реализации антикоррупционной политики и устранения коррупциогенных факторов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9E" w:rsidRDefault="00F847C5" w:rsidP="00D17133">
            <w:pPr>
              <w:pStyle w:val="Style18"/>
              <w:spacing w:line="240" w:lineRule="auto"/>
              <w:jc w:val="both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 xml:space="preserve">Постановлением администрации муниципального образования Гулькевичский район от 14 января 2014 года № 27 утверждено положение о порядке проведения мониторинга правоприменения нормативных правовых актов администрации муниципального образования Гулькевичский район. </w:t>
            </w:r>
          </w:p>
          <w:p w:rsidR="0095489E" w:rsidRDefault="0095489E" w:rsidP="0095489E">
            <w:pPr>
              <w:pStyle w:val="Style18"/>
              <w:spacing w:line="240" w:lineRule="auto"/>
              <w:jc w:val="both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 xml:space="preserve">Постановлением администрации муниципального образования Гулькевичский район от </w:t>
            </w:r>
            <w:r>
              <w:rPr>
                <w:rFonts w:ascii="Times New Roman" w:hAnsi="Times New Roman"/>
              </w:rPr>
              <w:t>30</w:t>
            </w:r>
            <w:r w:rsidRPr="00D1713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августа</w:t>
            </w:r>
            <w:r w:rsidRPr="00D17133">
              <w:rPr>
                <w:rFonts w:ascii="Times New Roman" w:hAnsi="Times New Roman"/>
              </w:rPr>
              <w:t xml:space="preserve"> 201</w:t>
            </w:r>
            <w:r>
              <w:rPr>
                <w:rFonts w:ascii="Times New Roman" w:hAnsi="Times New Roman"/>
              </w:rPr>
              <w:t>7</w:t>
            </w:r>
            <w:r w:rsidRPr="00D17133">
              <w:rPr>
                <w:rFonts w:ascii="Times New Roman" w:hAnsi="Times New Roman"/>
              </w:rPr>
              <w:t xml:space="preserve"> года № </w:t>
            </w:r>
            <w:r>
              <w:rPr>
                <w:rFonts w:ascii="Times New Roman" w:hAnsi="Times New Roman"/>
              </w:rPr>
              <w:t xml:space="preserve">1080 </w:t>
            </w:r>
            <w:r w:rsidRPr="00D17133">
              <w:rPr>
                <w:rFonts w:ascii="Times New Roman" w:hAnsi="Times New Roman"/>
              </w:rPr>
              <w:t>утвержден</w:t>
            </w:r>
            <w:r>
              <w:rPr>
                <w:rFonts w:ascii="Times New Roman" w:hAnsi="Times New Roman"/>
              </w:rPr>
              <w:t xml:space="preserve"> </w:t>
            </w:r>
            <w:r w:rsidRPr="00D1713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План</w:t>
            </w:r>
            <w:r w:rsidRPr="00D17133">
              <w:rPr>
                <w:rFonts w:ascii="Times New Roman" w:hAnsi="Times New Roman"/>
              </w:rPr>
              <w:t xml:space="preserve"> мониторинга правоприменения нормативных правовых актов администрации муниципального образования Гулькевичский район</w:t>
            </w:r>
            <w:r>
              <w:rPr>
                <w:rFonts w:ascii="Times New Roman" w:hAnsi="Times New Roman"/>
              </w:rPr>
              <w:t xml:space="preserve"> на 2018 год, с подготовкой итогового доклада о результатах мониторинга до 10 февраля 2019 года</w:t>
            </w:r>
            <w:r w:rsidRPr="00D17133">
              <w:rPr>
                <w:rFonts w:ascii="Times New Roman" w:hAnsi="Times New Roman"/>
              </w:rPr>
              <w:t xml:space="preserve">. </w:t>
            </w:r>
          </w:p>
          <w:p w:rsidR="0095489E" w:rsidRPr="0095489E" w:rsidRDefault="0095489E" w:rsidP="00D17133">
            <w:pPr>
              <w:pStyle w:val="Style18"/>
              <w:spacing w:line="240" w:lineRule="auto"/>
              <w:jc w:val="both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  <w:bCs/>
              </w:rPr>
              <w:t xml:space="preserve">На официальном сайте муниципального образования Гулькевичский район в разделе «Документы»/ «Антикоррупция»/ «Противодействие коррупции» размещается </w:t>
            </w:r>
            <w:hyperlink r:id="rId14" w:history="1">
              <w:r w:rsidRPr="00D17133">
                <w:rPr>
                  <w:rFonts w:ascii="Times New Roman" w:hAnsi="Times New Roman"/>
                  <w:bCs/>
                </w:rPr>
                <w:t>Доклад о результатах мониторинга правоприменения нормативных правовых актов администрации муниципального образования Гулькевичский район  за отчетный</w:t>
              </w:r>
            </w:hyperlink>
            <w:r w:rsidRPr="00D17133">
              <w:rPr>
                <w:rFonts w:ascii="Times New Roman" w:hAnsi="Times New Roman"/>
              </w:rPr>
              <w:t xml:space="preserve"> период</w:t>
            </w:r>
            <w:r w:rsidRPr="00D17133">
              <w:rPr>
                <w:rFonts w:ascii="Times New Roman" w:hAnsi="Times New Roman"/>
                <w:bCs/>
              </w:rPr>
              <w:t>.</w:t>
            </w:r>
          </w:p>
        </w:tc>
      </w:tr>
      <w:tr w:rsidR="00F847C5" w:rsidRPr="00D17133" w:rsidTr="00D17133">
        <w:trPr>
          <w:trHeight w:val="624"/>
        </w:trPr>
        <w:tc>
          <w:tcPr>
            <w:tcW w:w="7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47C5" w:rsidRPr="00D17133" w:rsidRDefault="00F847C5" w:rsidP="000B4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5.3.12.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47C5" w:rsidRPr="00D17133" w:rsidRDefault="00F847C5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Принятие (издание), изменение или признание утратившими силу (отмена) муниципальных нормативных правовых актов, направленных на устранение нарушений, выявленных при мониторинге правоприменения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C5" w:rsidRPr="00D17133" w:rsidRDefault="0095489E" w:rsidP="004957CE">
            <w:pPr>
              <w:pStyle w:val="Style18"/>
              <w:spacing w:line="24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Мониторинг</w:t>
            </w:r>
            <w:r w:rsidR="00923FFC" w:rsidRPr="00D17133">
              <w:rPr>
                <w:rFonts w:ascii="Times New Roman" w:hAnsi="Times New Roman"/>
              </w:rPr>
              <w:t xml:space="preserve"> правоприменения нормативных правовых актов администрации муниципального образования Гулькевичский район </w:t>
            </w:r>
            <w:r>
              <w:rPr>
                <w:rFonts w:ascii="Times New Roman" w:hAnsi="Times New Roman"/>
              </w:rPr>
              <w:t xml:space="preserve">проводитс на постоянной основе, независимо от </w:t>
            </w:r>
            <w:r w:rsidR="004957CE">
              <w:rPr>
                <w:rFonts w:ascii="Times New Roman" w:hAnsi="Times New Roman"/>
              </w:rPr>
              <w:t xml:space="preserve">утвержденного </w:t>
            </w:r>
            <w:r>
              <w:rPr>
                <w:rFonts w:ascii="Times New Roman" w:hAnsi="Times New Roman"/>
              </w:rPr>
              <w:t>плана.</w:t>
            </w:r>
            <w:r w:rsidR="00923FFC" w:rsidRPr="00D17133">
              <w:rPr>
                <w:rFonts w:ascii="Times New Roman" w:hAnsi="Times New Roman"/>
              </w:rPr>
              <w:t xml:space="preserve"> Все выявленные противоречия действующему законодательству устран</w:t>
            </w:r>
            <w:r w:rsidR="004957CE">
              <w:rPr>
                <w:rFonts w:ascii="Times New Roman" w:hAnsi="Times New Roman"/>
              </w:rPr>
              <w:t xml:space="preserve">яются в разумные сроки. </w:t>
            </w:r>
          </w:p>
        </w:tc>
      </w:tr>
      <w:tr w:rsidR="00F847C5" w:rsidRPr="00D17133" w:rsidTr="00D17133">
        <w:trPr>
          <w:trHeight w:val="624"/>
        </w:trPr>
        <w:tc>
          <w:tcPr>
            <w:tcW w:w="7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47C5" w:rsidRPr="00D17133" w:rsidRDefault="00F847C5" w:rsidP="000B4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5.3.13.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47C5" w:rsidRPr="00D17133" w:rsidRDefault="00F847C5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Обеспечение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решений и действий (бездействия) администрации муниципального образования Гулькевичский район, подведомственных учреждений и их должностных лиц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47C5" w:rsidRPr="00D17133" w:rsidRDefault="00923FFC" w:rsidP="004957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</w:t>
            </w:r>
            <w:r w:rsidR="00CE117D"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57CE">
              <w:rPr>
                <w:rFonts w:ascii="Times New Roman" w:hAnsi="Times New Roman"/>
                <w:sz w:val="24"/>
                <w:szCs w:val="24"/>
              </w:rPr>
              <w:t xml:space="preserve">1-м полугодии </w:t>
            </w:r>
            <w:r w:rsidR="0076480E" w:rsidRPr="00D17133">
              <w:rPr>
                <w:rFonts w:ascii="Times New Roman" w:hAnsi="Times New Roman"/>
                <w:sz w:val="24"/>
                <w:szCs w:val="24"/>
              </w:rPr>
              <w:t>201</w:t>
            </w:r>
            <w:r w:rsidR="004957CE">
              <w:rPr>
                <w:rFonts w:ascii="Times New Roman" w:hAnsi="Times New Roman"/>
                <w:sz w:val="24"/>
                <w:szCs w:val="24"/>
              </w:rPr>
              <w:t>8</w:t>
            </w:r>
            <w:r w:rsidR="00F847C5" w:rsidRPr="00D171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4957CE">
              <w:rPr>
                <w:rFonts w:ascii="Times New Roman" w:hAnsi="Times New Roman"/>
                <w:sz w:val="24"/>
                <w:szCs w:val="24"/>
              </w:rPr>
              <w:t>а</w:t>
            </w:r>
            <w:r w:rsidR="00F847C5" w:rsidRPr="00D17133">
              <w:rPr>
                <w:rFonts w:ascii="Times New Roman" w:hAnsi="Times New Roman"/>
                <w:sz w:val="24"/>
                <w:szCs w:val="24"/>
              </w:rPr>
              <w:t xml:space="preserve"> решений о признании недействительными ненормативных правовых актов, незаконными решений и действий (бездействия) </w:t>
            </w:r>
            <w:r w:rsidR="0095121A" w:rsidRPr="00D17133">
              <w:rPr>
                <w:rFonts w:ascii="Times New Roman" w:hAnsi="Times New Roman"/>
                <w:sz w:val="24"/>
                <w:szCs w:val="24"/>
              </w:rPr>
              <w:t>орга</w:t>
            </w:r>
            <w:r w:rsidR="00C14CE8" w:rsidRPr="00D17133">
              <w:rPr>
                <w:rFonts w:ascii="Times New Roman" w:hAnsi="Times New Roman"/>
                <w:sz w:val="24"/>
                <w:szCs w:val="24"/>
              </w:rPr>
              <w:t>н</w:t>
            </w:r>
            <w:r w:rsidR="0095121A" w:rsidRPr="00D17133">
              <w:rPr>
                <w:rFonts w:ascii="Times New Roman" w:hAnsi="Times New Roman"/>
                <w:sz w:val="24"/>
                <w:szCs w:val="24"/>
              </w:rPr>
              <w:t>ов местного самоуправления</w:t>
            </w:r>
            <w:r w:rsidR="00F847C5" w:rsidRPr="00D17133">
              <w:rPr>
                <w:rFonts w:ascii="Times New Roman" w:hAnsi="Times New Roman"/>
                <w:sz w:val="24"/>
                <w:szCs w:val="24"/>
              </w:rPr>
              <w:t xml:space="preserve"> муниципального обр</w:t>
            </w:r>
            <w:r w:rsidR="0095121A" w:rsidRPr="00D17133">
              <w:rPr>
                <w:rFonts w:ascii="Times New Roman" w:hAnsi="Times New Roman"/>
                <w:sz w:val="24"/>
                <w:szCs w:val="24"/>
              </w:rPr>
              <w:t xml:space="preserve">азования Гулькевичский район </w:t>
            </w:r>
            <w:r w:rsidR="00F847C5" w:rsidRPr="00D17133">
              <w:rPr>
                <w:rFonts w:ascii="Times New Roman" w:hAnsi="Times New Roman"/>
                <w:sz w:val="24"/>
                <w:szCs w:val="24"/>
              </w:rPr>
              <w:t>не выявлено.</w:t>
            </w:r>
          </w:p>
        </w:tc>
      </w:tr>
      <w:tr w:rsidR="00E77622" w:rsidRPr="00D17133" w:rsidTr="00D17133">
        <w:trPr>
          <w:trHeight w:val="624"/>
        </w:trPr>
        <w:tc>
          <w:tcPr>
            <w:tcW w:w="7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7622" w:rsidRPr="00D17133" w:rsidRDefault="00E77622" w:rsidP="00C10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5.3.1</w:t>
            </w:r>
            <w:r w:rsidR="00C10F95" w:rsidRPr="00D17133">
              <w:rPr>
                <w:rFonts w:ascii="Times New Roman" w:hAnsi="Times New Roman"/>
                <w:sz w:val="24"/>
                <w:szCs w:val="24"/>
              </w:rPr>
              <w:t>3.1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7622" w:rsidRPr="00D17133" w:rsidRDefault="00E77622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Принятие мер, направленных на предупреждение нарушений, влекущих признание незаконными решений и действий (бездействия) администрации муниципального образования Гулькевичский район, подведомственных учреждений и их должностных лиц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2" w:rsidRPr="00D17133" w:rsidRDefault="00E77622" w:rsidP="00D17133">
            <w:pPr>
              <w:pStyle w:val="Style18"/>
              <w:spacing w:line="240" w:lineRule="auto"/>
              <w:jc w:val="both"/>
              <w:rPr>
                <w:rFonts w:ascii="Times New Roman" w:hAnsi="Times New Roman"/>
              </w:rPr>
            </w:pPr>
            <w:r w:rsidRPr="00D17133">
              <w:rPr>
                <w:rFonts w:ascii="Times New Roman" w:hAnsi="Times New Roman"/>
              </w:rPr>
              <w:t xml:space="preserve">В  </w:t>
            </w:r>
            <w:r w:rsidR="004957CE">
              <w:rPr>
                <w:rFonts w:ascii="Times New Roman" w:hAnsi="Times New Roman"/>
              </w:rPr>
              <w:t xml:space="preserve">1-м полугодии </w:t>
            </w:r>
            <w:r w:rsidRPr="00D17133">
              <w:rPr>
                <w:rFonts w:ascii="Times New Roman" w:hAnsi="Times New Roman"/>
              </w:rPr>
              <w:t>201</w:t>
            </w:r>
            <w:r w:rsidR="004957CE">
              <w:rPr>
                <w:rFonts w:ascii="Times New Roman" w:hAnsi="Times New Roman"/>
              </w:rPr>
              <w:t>8</w:t>
            </w:r>
            <w:r w:rsidRPr="00D17133">
              <w:rPr>
                <w:rFonts w:ascii="Times New Roman" w:hAnsi="Times New Roman"/>
              </w:rPr>
              <w:t xml:space="preserve"> год</w:t>
            </w:r>
            <w:r w:rsidR="004957CE">
              <w:rPr>
                <w:rFonts w:ascii="Times New Roman" w:hAnsi="Times New Roman"/>
              </w:rPr>
              <w:t>а</w:t>
            </w:r>
            <w:r w:rsidRPr="00D17133">
              <w:rPr>
                <w:rFonts w:ascii="Times New Roman" w:hAnsi="Times New Roman"/>
              </w:rPr>
              <w:t xml:space="preserve"> в рамках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 органов местного самоуправления муниципального образования Гулькевичский район  вопросы не рассматривались, в связи с отсутствием отмененных ненормативных правовых актов муниципального образования Гулькевичский район.</w:t>
            </w:r>
          </w:p>
          <w:p w:rsidR="00E77622" w:rsidRPr="00D17133" w:rsidRDefault="00E77622" w:rsidP="00D17133">
            <w:pPr>
              <w:pStyle w:val="Style18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77622" w:rsidRPr="00D17133" w:rsidTr="00D17133">
        <w:trPr>
          <w:trHeight w:val="624"/>
        </w:trPr>
        <w:tc>
          <w:tcPr>
            <w:tcW w:w="7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7622" w:rsidRPr="00D17133" w:rsidRDefault="00E77622" w:rsidP="00C10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5.3.1</w:t>
            </w:r>
            <w:r w:rsidR="00C10F95" w:rsidRPr="00D17133">
              <w:rPr>
                <w:rFonts w:ascii="Times New Roman" w:hAnsi="Times New Roman"/>
                <w:sz w:val="24"/>
                <w:szCs w:val="24"/>
              </w:rPr>
              <w:t>3.2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7622" w:rsidRPr="00D17133" w:rsidRDefault="00E77622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В установленном законодательством порядке принятие мер ответственности в отношении должностных лиц, действия (бездействия) которых признаны решением суда незаконными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2" w:rsidRPr="00D17133" w:rsidRDefault="0095121A" w:rsidP="004957C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957CE">
              <w:rPr>
                <w:rFonts w:ascii="Times New Roman" w:hAnsi="Times New Roman"/>
                <w:sz w:val="24"/>
                <w:szCs w:val="24"/>
              </w:rPr>
              <w:t xml:space="preserve">1-м полугодии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201</w:t>
            </w:r>
            <w:r w:rsidR="004957CE">
              <w:rPr>
                <w:rFonts w:ascii="Times New Roman" w:hAnsi="Times New Roman"/>
                <w:sz w:val="24"/>
                <w:szCs w:val="24"/>
              </w:rPr>
              <w:t>8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4957CE">
              <w:rPr>
                <w:rFonts w:ascii="Times New Roman" w:hAnsi="Times New Roman"/>
                <w:sz w:val="24"/>
                <w:szCs w:val="24"/>
              </w:rPr>
              <w:t>а</w:t>
            </w:r>
            <w:r w:rsidRPr="00D1713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меры ответственности в отношении должностных лиц, действия (бездействия) которых признаны решением суда незаконными, не применялись ввиду отсутствия решений суда.</w:t>
            </w:r>
          </w:p>
        </w:tc>
      </w:tr>
      <w:tr w:rsidR="00E77622" w:rsidRPr="00D17133" w:rsidTr="00D17133">
        <w:trPr>
          <w:trHeight w:val="624"/>
        </w:trPr>
        <w:tc>
          <w:tcPr>
            <w:tcW w:w="7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7622" w:rsidRPr="00D17133" w:rsidRDefault="00E77622" w:rsidP="00C10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5.3.1</w:t>
            </w:r>
            <w:r w:rsidR="00C10F95" w:rsidRPr="00D17133">
              <w:rPr>
                <w:rFonts w:ascii="Times New Roman" w:hAnsi="Times New Roman"/>
                <w:sz w:val="24"/>
                <w:szCs w:val="24"/>
              </w:rPr>
              <w:t>3.3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7622" w:rsidRPr="00D17133" w:rsidRDefault="00E77622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Принятие мер, направленных на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устранение последствий, наступивших вследствие принятия ненормативного правового акта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2" w:rsidRPr="00D17133" w:rsidRDefault="0095121A" w:rsidP="00D1713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 </w:t>
            </w:r>
            <w:r w:rsidR="004957CE">
              <w:rPr>
                <w:rFonts w:ascii="Times New Roman" w:hAnsi="Times New Roman"/>
                <w:sz w:val="24"/>
                <w:szCs w:val="24"/>
              </w:rPr>
              <w:t xml:space="preserve">1-м полугодии </w:t>
            </w:r>
            <w:r w:rsidR="004957CE" w:rsidRPr="00D17133">
              <w:rPr>
                <w:rFonts w:ascii="Times New Roman" w:hAnsi="Times New Roman"/>
                <w:sz w:val="24"/>
                <w:szCs w:val="24"/>
              </w:rPr>
              <w:t>201</w:t>
            </w:r>
            <w:r w:rsidR="004957CE">
              <w:rPr>
                <w:rFonts w:ascii="Times New Roman" w:hAnsi="Times New Roman"/>
                <w:sz w:val="24"/>
                <w:szCs w:val="24"/>
              </w:rPr>
              <w:t>8</w:t>
            </w:r>
            <w:r w:rsidR="004957CE" w:rsidRPr="00D171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4957CE">
              <w:rPr>
                <w:rFonts w:ascii="Times New Roman" w:hAnsi="Times New Roman"/>
                <w:sz w:val="24"/>
                <w:szCs w:val="24"/>
              </w:rPr>
              <w:t>а</w:t>
            </w:r>
            <w:r w:rsidR="004957CE" w:rsidRPr="00D1713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4957CE"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меры, направленны</w:t>
            </w:r>
            <w:r w:rsidR="00A14F0B" w:rsidRPr="00D17133">
              <w:rPr>
                <w:rFonts w:ascii="Times New Roman" w:hAnsi="Times New Roman"/>
                <w:sz w:val="24"/>
                <w:szCs w:val="24"/>
              </w:rPr>
              <w:t>е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на устранение последствий, наступивших вследствие принятия ненормативного правового акта </w:t>
            </w:r>
            <w:r w:rsidR="00A14F0B" w:rsidRPr="00D17133">
              <w:rPr>
                <w:rFonts w:ascii="Times New Roman" w:hAnsi="Times New Roman"/>
                <w:sz w:val="24"/>
                <w:szCs w:val="24"/>
              </w:rPr>
              <w:t xml:space="preserve"> не применялись ввиду отсутствия решений суда.</w:t>
            </w:r>
          </w:p>
        </w:tc>
      </w:tr>
      <w:tr w:rsidR="00897829" w:rsidRPr="00D17133" w:rsidTr="00D17133">
        <w:trPr>
          <w:trHeight w:val="624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7829" w:rsidRPr="00D17133" w:rsidRDefault="00897829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Style w:val="FontStyle29"/>
                <w:sz w:val="24"/>
                <w:szCs w:val="24"/>
              </w:rPr>
              <w:lastRenderedPageBreak/>
              <w:t>5.4.</w:t>
            </w:r>
            <w:r w:rsidRPr="00D17133">
              <w:rPr>
                <w:rStyle w:val="FontStyle29"/>
                <w:color w:val="FF0000"/>
                <w:sz w:val="24"/>
                <w:szCs w:val="24"/>
              </w:rPr>
              <w:t xml:space="preserve"> </w:t>
            </w:r>
            <w:r w:rsidR="00BC477B" w:rsidRPr="00D17133">
              <w:rPr>
                <w:rStyle w:val="FontStyle29"/>
                <w:sz w:val="24"/>
                <w:szCs w:val="24"/>
              </w:rPr>
              <w:t xml:space="preserve">Совершенствование взаимодействия органов местного самоуправления муниципального образования Гулькевичский район со средствами массовой информации, населением и институтами гражданского общества </w:t>
            </w:r>
            <w:r w:rsidR="00366910" w:rsidRPr="00D17133">
              <w:rPr>
                <w:rStyle w:val="FontStyle29"/>
                <w:sz w:val="24"/>
                <w:szCs w:val="24"/>
              </w:rPr>
              <w:t>в</w:t>
            </w:r>
            <w:r w:rsidR="00BC477B" w:rsidRPr="00D17133">
              <w:rPr>
                <w:rStyle w:val="FontStyle29"/>
                <w:sz w:val="24"/>
                <w:szCs w:val="24"/>
              </w:rPr>
              <w:t xml:space="preserve"> вопроса</w:t>
            </w:r>
            <w:r w:rsidR="00366910" w:rsidRPr="00D17133">
              <w:rPr>
                <w:rStyle w:val="FontStyle29"/>
                <w:sz w:val="24"/>
                <w:szCs w:val="24"/>
              </w:rPr>
              <w:t>х</w:t>
            </w:r>
            <w:r w:rsidR="00BC477B" w:rsidRPr="00D17133">
              <w:rPr>
                <w:rStyle w:val="FontStyle29"/>
                <w:sz w:val="24"/>
                <w:szCs w:val="24"/>
              </w:rPr>
              <w:t xml:space="preserve"> противодействия коррупции</w:t>
            </w:r>
          </w:p>
        </w:tc>
      </w:tr>
      <w:tr w:rsidR="00BC477B" w:rsidRPr="00D17133" w:rsidTr="00D17133">
        <w:trPr>
          <w:trHeight w:val="445"/>
        </w:trPr>
        <w:tc>
          <w:tcPr>
            <w:tcW w:w="7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77B" w:rsidRPr="00D17133" w:rsidRDefault="00BC477B" w:rsidP="000B4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Style w:val="FontStyle29"/>
                <w:sz w:val="24"/>
                <w:szCs w:val="24"/>
              </w:rPr>
              <w:t>5.4.1.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77B" w:rsidRPr="00D17133" w:rsidRDefault="00BC477B" w:rsidP="00366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Обеспечение использования </w:t>
            </w:r>
            <w:r w:rsidR="00366910" w:rsidRPr="00D17133">
              <w:rPr>
                <w:rFonts w:ascii="Times New Roman" w:hAnsi="Times New Roman"/>
                <w:sz w:val="24"/>
                <w:szCs w:val="24"/>
              </w:rPr>
              <w:t>публичных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слушаний, предусмотренных градостроительным законода</w:t>
            </w:r>
            <w:r w:rsidR="00366910" w:rsidRPr="00D17133">
              <w:rPr>
                <w:rFonts w:ascii="Times New Roman" w:hAnsi="Times New Roman"/>
                <w:sz w:val="24"/>
                <w:szCs w:val="24"/>
              </w:rPr>
              <w:t xml:space="preserve">тельством Российской Федерации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(количество проведенных публичных слушаний)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57CE" w:rsidRDefault="004957CE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8771B6" w:rsidRPr="00D17133">
              <w:rPr>
                <w:rFonts w:ascii="Times New Roman" w:hAnsi="Times New Roman"/>
                <w:sz w:val="24"/>
                <w:szCs w:val="24"/>
              </w:rPr>
              <w:t>Отделом архитектуры и градостроительства администрации</w:t>
            </w:r>
            <w:r w:rsidR="00E267F1" w:rsidRPr="00D17133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r w:rsidR="00BC477B" w:rsidRPr="00D17133">
              <w:rPr>
                <w:rFonts w:ascii="Times New Roman" w:hAnsi="Times New Roman"/>
                <w:sz w:val="24"/>
                <w:szCs w:val="24"/>
              </w:rPr>
              <w:t>Гулькевичск</w:t>
            </w:r>
            <w:r w:rsidR="00E267F1" w:rsidRPr="00D17133">
              <w:rPr>
                <w:rFonts w:ascii="Times New Roman" w:hAnsi="Times New Roman"/>
                <w:sz w:val="24"/>
                <w:szCs w:val="24"/>
              </w:rPr>
              <w:t>ий район</w:t>
            </w:r>
            <w:r w:rsidR="00BC477B"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71B6" w:rsidRPr="00D17133">
              <w:rPr>
                <w:rFonts w:ascii="Times New Roman" w:hAnsi="Times New Roman"/>
                <w:sz w:val="24"/>
                <w:szCs w:val="24"/>
              </w:rPr>
              <w:t xml:space="preserve">в соответствии с полномочиями </w:t>
            </w:r>
            <w:r w:rsidR="00BC477B" w:rsidRPr="00D17133">
              <w:rPr>
                <w:rFonts w:ascii="Times New Roman" w:hAnsi="Times New Roman"/>
                <w:sz w:val="24"/>
                <w:szCs w:val="24"/>
              </w:rPr>
              <w:t>проводят</w:t>
            </w:r>
            <w:r w:rsidR="008771B6" w:rsidRPr="00D17133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="00BC477B"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67F1" w:rsidRPr="00D17133">
              <w:rPr>
                <w:rFonts w:ascii="Times New Roman" w:hAnsi="Times New Roman"/>
                <w:sz w:val="24"/>
                <w:szCs w:val="24"/>
              </w:rPr>
              <w:t>публичные</w:t>
            </w:r>
            <w:r w:rsidR="00BC477B" w:rsidRPr="00D17133">
              <w:rPr>
                <w:rFonts w:ascii="Times New Roman" w:hAnsi="Times New Roman"/>
                <w:sz w:val="24"/>
                <w:szCs w:val="24"/>
              </w:rPr>
              <w:t xml:space="preserve"> слушания</w:t>
            </w:r>
            <w:r w:rsidR="00FA199C" w:rsidRPr="00D17133">
              <w:rPr>
                <w:rFonts w:ascii="Times New Roman" w:hAnsi="Times New Roman"/>
                <w:sz w:val="24"/>
                <w:szCs w:val="24"/>
              </w:rPr>
              <w:t>, предусмотренные градостроительным законодательством Российской Федерации</w:t>
            </w:r>
            <w:r w:rsidR="00BC477B" w:rsidRPr="00D171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C477B" w:rsidRPr="00D17133" w:rsidRDefault="004957CE" w:rsidP="005C6DB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C477B" w:rsidRPr="00D1713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1-м полугодии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1713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477B" w:rsidRPr="00D17133">
              <w:rPr>
                <w:rFonts w:ascii="Times New Roman" w:hAnsi="Times New Roman"/>
                <w:sz w:val="24"/>
                <w:szCs w:val="24"/>
              </w:rPr>
              <w:t>было</w:t>
            </w:r>
            <w:r w:rsidR="008771B6" w:rsidRPr="00D17133">
              <w:rPr>
                <w:rFonts w:ascii="Times New Roman" w:hAnsi="Times New Roman"/>
                <w:sz w:val="24"/>
                <w:szCs w:val="24"/>
              </w:rPr>
              <w:t xml:space="preserve"> проведено </w:t>
            </w:r>
            <w:r w:rsidR="005C6DB8">
              <w:rPr>
                <w:rFonts w:ascii="Times New Roman" w:hAnsi="Times New Roman"/>
                <w:sz w:val="24"/>
                <w:szCs w:val="24"/>
              </w:rPr>
              <w:t>57</w:t>
            </w:r>
            <w:r w:rsidR="008771B6"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4B9E" w:rsidRPr="00D17133">
              <w:rPr>
                <w:rFonts w:ascii="Times New Roman" w:hAnsi="Times New Roman"/>
                <w:sz w:val="24"/>
                <w:szCs w:val="24"/>
              </w:rPr>
              <w:t>публичных слушани</w:t>
            </w:r>
            <w:r w:rsidR="005C6DB8">
              <w:rPr>
                <w:rFonts w:ascii="Times New Roman" w:hAnsi="Times New Roman"/>
                <w:sz w:val="24"/>
                <w:szCs w:val="24"/>
              </w:rPr>
              <w:t>й</w:t>
            </w:r>
            <w:r w:rsidR="008771B6" w:rsidRPr="00D17133">
              <w:rPr>
                <w:rFonts w:ascii="Times New Roman" w:hAnsi="Times New Roman"/>
                <w:sz w:val="24"/>
                <w:szCs w:val="24"/>
              </w:rPr>
              <w:t xml:space="preserve">, предусмотренных градостроительным законодательством Российской Федерации.  </w:t>
            </w:r>
          </w:p>
        </w:tc>
      </w:tr>
      <w:tr w:rsidR="00BC477B" w:rsidRPr="00D17133" w:rsidTr="00D17133">
        <w:trPr>
          <w:trHeight w:val="624"/>
        </w:trPr>
        <w:tc>
          <w:tcPr>
            <w:tcW w:w="7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77B" w:rsidRPr="00D17133" w:rsidRDefault="00BC477B" w:rsidP="000B4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Style w:val="FontStyle29"/>
                <w:sz w:val="24"/>
                <w:szCs w:val="24"/>
              </w:rPr>
              <w:t>5.4.2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77B" w:rsidRPr="00D17133" w:rsidRDefault="00BC477B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Опубликование муниципальных правовых актов и их проектов, направленных на противодействие коррупции (количество опубликованных муниципальных правовых актов и их проектов)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7133" w:rsidRDefault="00D17133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C477B" w:rsidRPr="00D17133">
              <w:rPr>
                <w:rFonts w:ascii="Times New Roman" w:hAnsi="Times New Roman"/>
                <w:sz w:val="24"/>
                <w:szCs w:val="24"/>
              </w:rPr>
              <w:t xml:space="preserve">На официальном сайте муниципального образования Гулькевичский район в разделе «Документы»/ «Антикоррупция»/ «Противодействие коррупции» размещены муниципальные правовые акты и материалы, направленные на противодействие коррупции в муниципальном образовании Гулькевичский район, в количестве </w:t>
            </w:r>
            <w:r w:rsidR="004957CE">
              <w:rPr>
                <w:rFonts w:ascii="Times New Roman" w:hAnsi="Times New Roman"/>
                <w:sz w:val="24"/>
                <w:szCs w:val="24"/>
              </w:rPr>
              <w:t>42</w:t>
            </w:r>
            <w:r w:rsidR="00BC477B" w:rsidRPr="00D17133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  <w:r w:rsidR="00014762" w:rsidRPr="00D17133">
              <w:rPr>
                <w:rFonts w:ascii="Times New Roman" w:hAnsi="Times New Roman"/>
                <w:sz w:val="24"/>
                <w:szCs w:val="24"/>
              </w:rPr>
              <w:t>ы</w:t>
            </w:r>
            <w:r w:rsidR="00BC477B" w:rsidRPr="00D17133">
              <w:rPr>
                <w:rFonts w:ascii="Times New Roman" w:hAnsi="Times New Roman"/>
                <w:sz w:val="24"/>
                <w:szCs w:val="24"/>
              </w:rPr>
              <w:t>. Также на официальном сайте управления образования администрации МО Гулькевичский район в разделе «Противодействие коррупции» размещены локальные акты, памятки, ежеквартальные отчеты о выполнении мероприятий по противодействию коррупции сведения о доходах руководителей дошкольных и общеобразовательных учреждений.</w:t>
            </w:r>
          </w:p>
          <w:p w:rsidR="00A14F0B" w:rsidRPr="00D17133" w:rsidRDefault="00D17133" w:rsidP="00E87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95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4F0B" w:rsidRPr="00D17133">
              <w:rPr>
                <w:rFonts w:ascii="Times New Roman" w:hAnsi="Times New Roman"/>
                <w:sz w:val="24"/>
                <w:szCs w:val="24"/>
              </w:rPr>
              <w:t>Принятые нормативные правовые акты органов ме</w:t>
            </w:r>
            <w:r w:rsidR="004957CE" w:rsidRPr="00D17133">
              <w:rPr>
                <w:rFonts w:ascii="Times New Roman" w:hAnsi="Times New Roman"/>
                <w:sz w:val="24"/>
                <w:szCs w:val="24"/>
              </w:rPr>
              <w:t>с</w:t>
            </w:r>
            <w:r w:rsidR="004957CE">
              <w:rPr>
                <w:rFonts w:ascii="Times New Roman" w:hAnsi="Times New Roman"/>
                <w:sz w:val="24"/>
                <w:szCs w:val="24"/>
              </w:rPr>
              <w:t>тного самоуправления</w:t>
            </w:r>
            <w:r w:rsidR="00A14F0B" w:rsidRPr="00D17133">
              <w:rPr>
                <w:rFonts w:ascii="Times New Roman" w:hAnsi="Times New Roman"/>
                <w:sz w:val="24"/>
                <w:szCs w:val="24"/>
              </w:rPr>
              <w:t xml:space="preserve"> по вопросам противодействия коррупции</w:t>
            </w:r>
            <w:r w:rsidR="004957CE">
              <w:rPr>
                <w:rFonts w:ascii="Times New Roman" w:hAnsi="Times New Roman"/>
                <w:sz w:val="24"/>
                <w:szCs w:val="24"/>
              </w:rPr>
              <w:t xml:space="preserve"> в 1-м полугодии </w:t>
            </w:r>
            <w:r w:rsidR="004957CE" w:rsidRPr="00D17133">
              <w:rPr>
                <w:rFonts w:ascii="Times New Roman" w:hAnsi="Times New Roman"/>
                <w:sz w:val="24"/>
                <w:szCs w:val="24"/>
              </w:rPr>
              <w:t>201</w:t>
            </w:r>
            <w:r w:rsidR="004957CE">
              <w:rPr>
                <w:rFonts w:ascii="Times New Roman" w:hAnsi="Times New Roman"/>
                <w:sz w:val="24"/>
                <w:szCs w:val="24"/>
              </w:rPr>
              <w:t>8</w:t>
            </w:r>
            <w:r w:rsidR="004957CE" w:rsidRPr="00D171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4957CE">
              <w:rPr>
                <w:rFonts w:ascii="Times New Roman" w:hAnsi="Times New Roman"/>
                <w:sz w:val="24"/>
                <w:szCs w:val="24"/>
              </w:rPr>
              <w:t>а</w:t>
            </w:r>
            <w:r w:rsidR="00A14F0B" w:rsidRPr="00D17133">
              <w:rPr>
                <w:rFonts w:ascii="Times New Roman" w:hAnsi="Times New Roman"/>
                <w:sz w:val="24"/>
                <w:szCs w:val="24"/>
              </w:rPr>
              <w:t xml:space="preserve">, в количестве </w:t>
            </w:r>
            <w:r w:rsidR="004957CE">
              <w:rPr>
                <w:rFonts w:ascii="Times New Roman" w:hAnsi="Times New Roman"/>
                <w:sz w:val="24"/>
                <w:szCs w:val="24"/>
              </w:rPr>
              <w:t>6</w:t>
            </w:r>
            <w:r w:rsidR="00A14F0B" w:rsidRPr="00D17133">
              <w:rPr>
                <w:rFonts w:ascii="Times New Roman" w:hAnsi="Times New Roman"/>
                <w:sz w:val="24"/>
                <w:szCs w:val="24"/>
              </w:rPr>
              <w:t xml:space="preserve"> единиц дов</w:t>
            </w:r>
            <w:r w:rsidR="004957CE">
              <w:rPr>
                <w:rFonts w:ascii="Times New Roman" w:hAnsi="Times New Roman"/>
                <w:sz w:val="24"/>
                <w:szCs w:val="24"/>
              </w:rPr>
              <w:t>е</w:t>
            </w:r>
            <w:r w:rsidR="00A14F0B" w:rsidRPr="00D17133">
              <w:rPr>
                <w:rFonts w:ascii="Times New Roman" w:hAnsi="Times New Roman"/>
                <w:sz w:val="24"/>
                <w:szCs w:val="24"/>
              </w:rPr>
              <w:t xml:space="preserve">дены до сведения населения путем обнародования в </w:t>
            </w:r>
            <w:r w:rsidR="00E131F2" w:rsidRPr="00D17133">
              <w:rPr>
                <w:rFonts w:ascii="Times New Roman" w:hAnsi="Times New Roman"/>
                <w:sz w:val="24"/>
                <w:szCs w:val="24"/>
              </w:rPr>
              <w:t>специально установленных местах для обнародования муниципальных правовых актов органов местного самоуправления муниципального образования Гулькевичский район, определенных постановлением администрации  муниципального     образования      Гулькевичский   район   от 3 декабря 2015 года № 1239 «Об определении специально установленных мест для обнародования муниципальных правовых актов органов местного самоуправления муниципального образования Гулькевичский район» и разместить на официальном сайте муниципального образования Гулькевичский район в информационно-телекомунникационной сети «Интернет»</w:t>
            </w:r>
            <w:r w:rsidR="00A14F0B" w:rsidRPr="00D171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BC477B" w:rsidRPr="00D17133" w:rsidTr="00E52229">
        <w:trPr>
          <w:trHeight w:val="189"/>
        </w:trPr>
        <w:tc>
          <w:tcPr>
            <w:tcW w:w="7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77B" w:rsidRPr="00D17133" w:rsidRDefault="00BC477B" w:rsidP="000B4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5.4.3.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77B" w:rsidRPr="00D17133" w:rsidRDefault="00BC477B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Организация органами местного самоуправления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образования Гулькевичский район пресс-конференций, семинаров, встреч по вопросам противодействия коррупции (количество мероприятий)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02C8" w:rsidRPr="00D17133" w:rsidRDefault="001402C8" w:rsidP="00D171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</w:t>
            </w:r>
            <w:r w:rsidR="00E5222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71A" w:rsidRPr="00D17133">
              <w:rPr>
                <w:rFonts w:ascii="Times New Roman" w:hAnsi="Times New Roman"/>
                <w:sz w:val="24"/>
                <w:szCs w:val="24"/>
              </w:rPr>
              <w:t>В</w:t>
            </w:r>
            <w:r w:rsidR="005C6DB8">
              <w:rPr>
                <w:rFonts w:ascii="Times New Roman" w:hAnsi="Times New Roman"/>
                <w:sz w:val="24"/>
                <w:szCs w:val="24"/>
              </w:rPr>
              <w:t xml:space="preserve"> 1-м полугодии </w:t>
            </w:r>
            <w:r w:rsidR="00CE2409" w:rsidRPr="00D17133">
              <w:rPr>
                <w:rFonts w:ascii="Times New Roman" w:hAnsi="Times New Roman"/>
                <w:sz w:val="24"/>
                <w:szCs w:val="24"/>
              </w:rPr>
              <w:t>201</w:t>
            </w:r>
            <w:r w:rsidR="005C6DB8">
              <w:rPr>
                <w:rFonts w:ascii="Times New Roman" w:hAnsi="Times New Roman"/>
                <w:sz w:val="24"/>
                <w:szCs w:val="24"/>
              </w:rPr>
              <w:t>8</w:t>
            </w:r>
            <w:r w:rsidR="00CE2409" w:rsidRPr="00D171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5C6DB8">
              <w:rPr>
                <w:rFonts w:ascii="Times New Roman" w:hAnsi="Times New Roman"/>
                <w:sz w:val="24"/>
                <w:szCs w:val="24"/>
              </w:rPr>
              <w:t>а</w:t>
            </w:r>
            <w:r w:rsidR="00B6771A" w:rsidRPr="00D17133">
              <w:rPr>
                <w:rFonts w:ascii="Times New Roman" w:hAnsi="Times New Roman"/>
                <w:sz w:val="24"/>
                <w:szCs w:val="24"/>
              </w:rPr>
              <w:t xml:space="preserve"> пров</w:t>
            </w:r>
            <w:r w:rsidR="005C6DB8">
              <w:rPr>
                <w:rFonts w:ascii="Times New Roman" w:hAnsi="Times New Roman"/>
                <w:sz w:val="24"/>
                <w:szCs w:val="24"/>
              </w:rPr>
              <w:t>е</w:t>
            </w:r>
            <w:r w:rsidR="00B6771A" w:rsidRPr="00D17133">
              <w:rPr>
                <w:rFonts w:ascii="Times New Roman" w:hAnsi="Times New Roman"/>
                <w:sz w:val="24"/>
                <w:szCs w:val="24"/>
              </w:rPr>
              <w:t>д</w:t>
            </w:r>
            <w:r w:rsidR="005C6DB8">
              <w:rPr>
                <w:rFonts w:ascii="Times New Roman" w:hAnsi="Times New Roman"/>
                <w:sz w:val="24"/>
                <w:szCs w:val="24"/>
              </w:rPr>
              <w:t>ено два</w:t>
            </w:r>
            <w:r w:rsidR="00B6771A" w:rsidRPr="00D1713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C6DB8">
              <w:rPr>
                <w:rFonts w:ascii="Times New Roman" w:hAnsi="Times New Roman"/>
                <w:sz w:val="24"/>
                <w:szCs w:val="24"/>
              </w:rPr>
              <w:t>29</w:t>
            </w:r>
            <w:r w:rsidR="00B6771A" w:rsidRPr="00D17133">
              <w:rPr>
                <w:rFonts w:ascii="Times New Roman" w:hAnsi="Times New Roman"/>
                <w:sz w:val="24"/>
                <w:szCs w:val="24"/>
              </w:rPr>
              <w:t>.0</w:t>
            </w:r>
            <w:r w:rsidR="005C6DB8">
              <w:rPr>
                <w:rFonts w:ascii="Times New Roman" w:hAnsi="Times New Roman"/>
                <w:sz w:val="24"/>
                <w:szCs w:val="24"/>
              </w:rPr>
              <w:t>3</w:t>
            </w:r>
            <w:r w:rsidR="00B6771A" w:rsidRPr="00D17133">
              <w:rPr>
                <w:rFonts w:ascii="Times New Roman" w:hAnsi="Times New Roman"/>
                <w:sz w:val="24"/>
                <w:szCs w:val="24"/>
              </w:rPr>
              <w:t>.201</w:t>
            </w:r>
            <w:r w:rsidR="005C6DB8">
              <w:rPr>
                <w:rFonts w:ascii="Times New Roman" w:hAnsi="Times New Roman"/>
                <w:sz w:val="24"/>
                <w:szCs w:val="24"/>
              </w:rPr>
              <w:t>8</w:t>
            </w:r>
            <w:r w:rsidR="00B6771A" w:rsidRPr="00D171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C6DB8">
              <w:rPr>
                <w:rFonts w:ascii="Times New Roman" w:hAnsi="Times New Roman"/>
                <w:sz w:val="24"/>
                <w:szCs w:val="24"/>
              </w:rPr>
              <w:t>21</w:t>
            </w:r>
            <w:r w:rsidR="00B6771A" w:rsidRPr="00D17133">
              <w:rPr>
                <w:rFonts w:ascii="Times New Roman" w:hAnsi="Times New Roman"/>
                <w:sz w:val="24"/>
                <w:szCs w:val="24"/>
              </w:rPr>
              <w:t>.</w:t>
            </w:r>
            <w:r w:rsidR="005C6DB8">
              <w:rPr>
                <w:rFonts w:ascii="Times New Roman" w:hAnsi="Times New Roman"/>
                <w:sz w:val="24"/>
                <w:szCs w:val="24"/>
              </w:rPr>
              <w:t>06</w:t>
            </w:r>
            <w:r w:rsidR="00B6771A" w:rsidRPr="00D17133">
              <w:rPr>
                <w:rFonts w:ascii="Times New Roman" w:hAnsi="Times New Roman"/>
                <w:sz w:val="24"/>
                <w:szCs w:val="24"/>
              </w:rPr>
              <w:t>.201</w:t>
            </w:r>
            <w:r w:rsidR="005C6DB8">
              <w:rPr>
                <w:rFonts w:ascii="Times New Roman" w:hAnsi="Times New Roman"/>
                <w:sz w:val="24"/>
                <w:szCs w:val="24"/>
              </w:rPr>
              <w:t>8</w:t>
            </w:r>
            <w:r w:rsidR="00B6771A" w:rsidRPr="00D1713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CE2409"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477B" w:rsidRPr="00D17133">
              <w:rPr>
                <w:rFonts w:ascii="Times New Roman" w:hAnsi="Times New Roman"/>
                <w:sz w:val="24"/>
                <w:szCs w:val="24"/>
              </w:rPr>
              <w:t>заседания Совета по противодействию коррупции</w:t>
            </w:r>
            <w:r w:rsidR="00D60C08"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771A" w:rsidRPr="00D17133">
              <w:rPr>
                <w:rFonts w:ascii="Times New Roman" w:hAnsi="Times New Roman"/>
                <w:sz w:val="24"/>
                <w:szCs w:val="24"/>
              </w:rPr>
              <w:t xml:space="preserve">в муниципальном образовании Гулькевичский район.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В работе заседаний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Совета принимали участие:</w:t>
            </w:r>
          </w:p>
          <w:p w:rsidR="001402C8" w:rsidRPr="00D17133" w:rsidRDefault="005C6DB8" w:rsidP="00D17133">
            <w:pPr>
              <w:pStyle w:val="Style6"/>
              <w:widowControl/>
              <w:tabs>
                <w:tab w:val="left" w:pos="1464"/>
              </w:tabs>
              <w:spacing w:line="240" w:lineRule="auto"/>
              <w:rPr>
                <w:rStyle w:val="FontStyle17"/>
                <w:spacing w:val="-12"/>
                <w:sz w:val="24"/>
                <w:szCs w:val="24"/>
              </w:rPr>
            </w:pPr>
            <w:r w:rsidRPr="00D17133">
              <w:rPr>
                <w:rStyle w:val="FontStyle17"/>
                <w:sz w:val="24"/>
                <w:szCs w:val="24"/>
              </w:rPr>
              <w:t>З</w:t>
            </w:r>
            <w:r w:rsidR="001402C8" w:rsidRPr="00D17133">
              <w:rPr>
                <w:rStyle w:val="FontStyle17"/>
                <w:sz w:val="24"/>
                <w:szCs w:val="24"/>
              </w:rPr>
              <w:t>аместитель</w:t>
            </w:r>
            <w:r>
              <w:rPr>
                <w:rStyle w:val="FontStyle17"/>
                <w:sz w:val="24"/>
                <w:szCs w:val="24"/>
              </w:rPr>
              <w:t xml:space="preserve"> и помощник</w:t>
            </w:r>
            <w:r w:rsidR="001402C8" w:rsidRPr="00D17133">
              <w:rPr>
                <w:rStyle w:val="FontStyle17"/>
                <w:sz w:val="24"/>
                <w:szCs w:val="24"/>
              </w:rPr>
              <w:t xml:space="preserve"> прокурора Гулькевичского района;</w:t>
            </w:r>
          </w:p>
          <w:p w:rsidR="001402C8" w:rsidRPr="00D17133" w:rsidRDefault="001402C8" w:rsidP="00D17133">
            <w:pPr>
              <w:pStyle w:val="Style6"/>
              <w:widowControl/>
              <w:tabs>
                <w:tab w:val="left" w:pos="1464"/>
              </w:tabs>
              <w:spacing w:line="240" w:lineRule="auto"/>
              <w:rPr>
                <w:rStyle w:val="FontStyle17"/>
                <w:sz w:val="24"/>
                <w:szCs w:val="24"/>
              </w:rPr>
            </w:pPr>
            <w:r w:rsidRPr="00D17133">
              <w:rPr>
                <w:rStyle w:val="FontStyle17"/>
                <w:sz w:val="24"/>
                <w:szCs w:val="24"/>
              </w:rPr>
              <w:t>начальник</w:t>
            </w:r>
            <w:r w:rsidRPr="00D17133">
              <w:rPr>
                <w:rFonts w:ascii="Times New Roman" w:hAnsi="Times New Roman"/>
              </w:rPr>
              <w:t xml:space="preserve"> Отдела МВД России по Гулькевичскому району</w:t>
            </w:r>
            <w:r w:rsidRPr="00D17133">
              <w:rPr>
                <w:rStyle w:val="FontStyle17"/>
                <w:sz w:val="24"/>
                <w:szCs w:val="24"/>
              </w:rPr>
              <w:t>;</w:t>
            </w:r>
          </w:p>
          <w:p w:rsidR="001402C8" w:rsidRPr="00D17133" w:rsidRDefault="001402C8" w:rsidP="00D17133">
            <w:pPr>
              <w:pStyle w:val="Style6"/>
              <w:widowControl/>
              <w:tabs>
                <w:tab w:val="left" w:pos="1464"/>
              </w:tabs>
              <w:spacing w:line="240" w:lineRule="auto"/>
              <w:rPr>
                <w:rStyle w:val="FontStyle17"/>
                <w:sz w:val="24"/>
                <w:szCs w:val="24"/>
              </w:rPr>
            </w:pPr>
            <w:r w:rsidRPr="00D17133">
              <w:rPr>
                <w:rStyle w:val="FontStyle17"/>
                <w:sz w:val="24"/>
                <w:szCs w:val="24"/>
              </w:rPr>
              <w:t xml:space="preserve">председатель </w:t>
            </w:r>
            <w:r w:rsidRPr="00D17133">
              <w:rPr>
                <w:rFonts w:ascii="Times New Roman" w:hAnsi="Times New Roman"/>
              </w:rPr>
              <w:t>Гулькевичской районной общественной организации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  <w:r w:rsidRPr="00D17133">
              <w:rPr>
                <w:rStyle w:val="FontStyle17"/>
                <w:sz w:val="24"/>
                <w:szCs w:val="24"/>
              </w:rPr>
              <w:t>;</w:t>
            </w:r>
          </w:p>
          <w:p w:rsidR="001402C8" w:rsidRPr="00D17133" w:rsidRDefault="001402C8" w:rsidP="00D17133">
            <w:pPr>
              <w:pStyle w:val="Style6"/>
              <w:widowControl/>
              <w:tabs>
                <w:tab w:val="left" w:pos="1464"/>
              </w:tabs>
              <w:spacing w:line="240" w:lineRule="auto"/>
              <w:rPr>
                <w:rStyle w:val="FontStyle17"/>
                <w:sz w:val="24"/>
                <w:szCs w:val="24"/>
              </w:rPr>
            </w:pPr>
            <w:r w:rsidRPr="00D17133">
              <w:rPr>
                <w:rStyle w:val="FontStyle17"/>
                <w:sz w:val="24"/>
                <w:szCs w:val="24"/>
              </w:rPr>
              <w:t>представитель межрайонной инспекции федеральной налоговой службы № 5 по Краснодарскому краю;</w:t>
            </w:r>
          </w:p>
          <w:p w:rsidR="001402C8" w:rsidRPr="00D17133" w:rsidRDefault="001402C8" w:rsidP="00D17133">
            <w:pPr>
              <w:pStyle w:val="Style6"/>
              <w:widowControl/>
              <w:tabs>
                <w:tab w:val="left" w:pos="1464"/>
              </w:tabs>
              <w:spacing w:line="240" w:lineRule="auto"/>
              <w:rPr>
                <w:rStyle w:val="FontStyle17"/>
                <w:sz w:val="24"/>
                <w:szCs w:val="24"/>
              </w:rPr>
            </w:pPr>
            <w:r w:rsidRPr="00D17133">
              <w:rPr>
                <w:rStyle w:val="FontStyle17"/>
                <w:sz w:val="24"/>
                <w:szCs w:val="24"/>
              </w:rPr>
              <w:t>председатель торгово-промышленной палаты;</w:t>
            </w:r>
          </w:p>
          <w:p w:rsidR="001402C8" w:rsidRPr="00D17133" w:rsidRDefault="001402C8" w:rsidP="00D17133">
            <w:pPr>
              <w:pStyle w:val="Style6"/>
              <w:widowControl/>
              <w:tabs>
                <w:tab w:val="left" w:pos="1464"/>
              </w:tabs>
              <w:spacing w:line="240" w:lineRule="auto"/>
              <w:rPr>
                <w:rStyle w:val="FontStyle17"/>
                <w:sz w:val="24"/>
                <w:szCs w:val="24"/>
              </w:rPr>
            </w:pPr>
            <w:r w:rsidRPr="00D17133">
              <w:rPr>
                <w:rStyle w:val="FontStyle17"/>
                <w:sz w:val="24"/>
                <w:szCs w:val="24"/>
              </w:rPr>
              <w:t>заместители глав</w:t>
            </w:r>
            <w:r w:rsidR="00FA199C" w:rsidRPr="00D17133">
              <w:rPr>
                <w:rStyle w:val="FontStyle17"/>
                <w:sz w:val="24"/>
                <w:szCs w:val="24"/>
              </w:rPr>
              <w:t xml:space="preserve">ы муниципального образования </w:t>
            </w:r>
            <w:r w:rsidRPr="00D17133">
              <w:rPr>
                <w:rStyle w:val="FontStyle17"/>
                <w:sz w:val="24"/>
                <w:szCs w:val="24"/>
              </w:rPr>
              <w:t>Гулькевичский район;</w:t>
            </w:r>
          </w:p>
          <w:p w:rsidR="001402C8" w:rsidRPr="00D17133" w:rsidRDefault="001402C8" w:rsidP="00D17133">
            <w:pPr>
              <w:pStyle w:val="Style6"/>
              <w:widowControl/>
              <w:tabs>
                <w:tab w:val="left" w:pos="1464"/>
              </w:tabs>
              <w:spacing w:line="240" w:lineRule="auto"/>
              <w:rPr>
                <w:rStyle w:val="FontStyle17"/>
                <w:sz w:val="24"/>
                <w:szCs w:val="24"/>
              </w:rPr>
            </w:pPr>
            <w:r w:rsidRPr="00D17133">
              <w:rPr>
                <w:rStyle w:val="FontStyle17"/>
                <w:sz w:val="24"/>
                <w:szCs w:val="24"/>
              </w:rPr>
              <w:t>главы городских и сельских поселений.</w:t>
            </w:r>
          </w:p>
          <w:p w:rsidR="001402C8" w:rsidRPr="00D17133" w:rsidRDefault="005C6DB8" w:rsidP="005C6DB8">
            <w:pPr>
              <w:pStyle w:val="Style6"/>
              <w:widowControl/>
              <w:tabs>
                <w:tab w:val="left" w:pos="1464"/>
              </w:tabs>
              <w:spacing w:line="240" w:lineRule="auto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</w:t>
            </w:r>
            <w:r w:rsidR="001402C8" w:rsidRPr="00D17133">
              <w:rPr>
                <w:rStyle w:val="FontStyle17"/>
                <w:sz w:val="24"/>
                <w:szCs w:val="24"/>
              </w:rPr>
              <w:t>На заседаниях Совета были рассмотрены  следующие вопросы:</w:t>
            </w:r>
            <w:r>
              <w:rPr>
                <w:rStyle w:val="FontStyle17"/>
                <w:sz w:val="24"/>
                <w:szCs w:val="24"/>
              </w:rPr>
              <w:t xml:space="preserve"> </w:t>
            </w:r>
            <w:r w:rsidR="001402C8" w:rsidRPr="00D17133">
              <w:rPr>
                <w:rStyle w:val="FontStyle17"/>
                <w:sz w:val="24"/>
                <w:szCs w:val="24"/>
              </w:rPr>
              <w:t>(</w:t>
            </w:r>
            <w:r w:rsidR="001402C8" w:rsidRPr="00D1713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</w:t>
            </w:r>
            <w:r w:rsidR="001402C8" w:rsidRPr="00D17133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="001402C8" w:rsidRPr="00D17133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8</w:t>
            </w:r>
            <w:r w:rsidR="001402C8" w:rsidRPr="00D17133">
              <w:rPr>
                <w:rFonts w:ascii="Times New Roman" w:hAnsi="Times New Roman"/>
              </w:rPr>
              <w:t>)</w:t>
            </w:r>
          </w:p>
          <w:p w:rsidR="005C6DB8" w:rsidRPr="005C6DB8" w:rsidRDefault="005C6DB8" w:rsidP="005C6DB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DB8">
              <w:rPr>
                <w:rFonts w:ascii="Times New Roman" w:hAnsi="Times New Roman"/>
                <w:sz w:val="24"/>
                <w:szCs w:val="24"/>
              </w:rPr>
              <w:t>1. Об исполнении Плана мероприятий по противодействию коррупции в муниципальном образовании Гулькевичский район за 2017 год.</w:t>
            </w:r>
          </w:p>
          <w:p w:rsidR="005C6DB8" w:rsidRPr="005C6DB8" w:rsidRDefault="005C6DB8" w:rsidP="005C6DB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DB8">
              <w:rPr>
                <w:rFonts w:ascii="Times New Roman" w:hAnsi="Times New Roman"/>
                <w:sz w:val="24"/>
                <w:szCs w:val="24"/>
              </w:rPr>
              <w:t>2. О соблюдении государственными и муниципальными заказчиками 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как механизма предотвращения коррупции в сфере закупок для государственных и муниципальных нужд.</w:t>
            </w:r>
          </w:p>
          <w:p w:rsidR="005C6DB8" w:rsidRPr="005C6DB8" w:rsidRDefault="005C6DB8" w:rsidP="005C6DB8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DB8">
              <w:rPr>
                <w:rFonts w:ascii="Times New Roman" w:hAnsi="Times New Roman"/>
                <w:sz w:val="24"/>
                <w:szCs w:val="24"/>
              </w:rPr>
              <w:t xml:space="preserve">         3. Об организации работы по противодействию коррупции в муниципальных образовательных учреждениях муниципального образования Гулькевичский район. </w:t>
            </w:r>
          </w:p>
          <w:p w:rsidR="005C6DB8" w:rsidRPr="005C6DB8" w:rsidRDefault="005C6DB8" w:rsidP="005C6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DB8">
              <w:rPr>
                <w:rFonts w:ascii="Times New Roman" w:hAnsi="Times New Roman"/>
                <w:sz w:val="24"/>
                <w:szCs w:val="24"/>
              </w:rPr>
              <w:t xml:space="preserve">          4. О мерах по обеспечению своевременного  и полного размещения информации  об органах местного самоуправления на официальном сайте администрации муниципального образования Гулькевичский район и в общественно-политической газете Гулькевичского района «В 24 часа». </w:t>
            </w:r>
          </w:p>
          <w:p w:rsidR="005C6DB8" w:rsidRPr="005C6DB8" w:rsidRDefault="005C6DB8" w:rsidP="005C6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DB8">
              <w:rPr>
                <w:rFonts w:ascii="Times New Roman" w:hAnsi="Times New Roman"/>
                <w:sz w:val="24"/>
                <w:szCs w:val="24"/>
              </w:rPr>
              <w:t xml:space="preserve">           5. О результатах контрольных мероприятий, проведенных контрольно-счетной палатой муниципального образования Гулькевичский район и эффективности взаимодействия с прокуратурой Гулькевичского района.</w:t>
            </w:r>
          </w:p>
          <w:p w:rsidR="00DF49ED" w:rsidRPr="00DF49ED" w:rsidRDefault="00666E98" w:rsidP="00DF49ED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ED">
              <w:rPr>
                <w:rFonts w:ascii="Times New Roman" w:hAnsi="Times New Roman"/>
                <w:sz w:val="24"/>
                <w:szCs w:val="24"/>
              </w:rPr>
              <w:t>По результат</w:t>
            </w:r>
            <w:r w:rsidR="00DF49ED" w:rsidRPr="00DF49ED">
              <w:rPr>
                <w:rFonts w:ascii="Times New Roman" w:hAnsi="Times New Roman"/>
                <w:sz w:val="24"/>
                <w:szCs w:val="24"/>
              </w:rPr>
              <w:t>у</w:t>
            </w:r>
            <w:r w:rsidRPr="00DF49ED">
              <w:rPr>
                <w:rFonts w:ascii="Times New Roman" w:hAnsi="Times New Roman"/>
                <w:sz w:val="24"/>
                <w:szCs w:val="24"/>
              </w:rPr>
              <w:t xml:space="preserve"> заседания Совета был</w:t>
            </w:r>
            <w:r w:rsidR="00DF49ED" w:rsidRPr="00DF49ED">
              <w:rPr>
                <w:rFonts w:ascii="Times New Roman" w:hAnsi="Times New Roman"/>
                <w:sz w:val="24"/>
                <w:szCs w:val="24"/>
              </w:rPr>
              <w:t>о</w:t>
            </w:r>
            <w:r w:rsidRPr="00DF4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49ED" w:rsidRPr="00DF49ED">
              <w:rPr>
                <w:rFonts w:ascii="Times New Roman" w:hAnsi="Times New Roman"/>
                <w:sz w:val="24"/>
                <w:szCs w:val="24"/>
              </w:rPr>
              <w:t>поручено отделу закупок в целях оценки деятельности муниципальных заказчиков с точки зрения эффективности, законности, дисциплины исполнения ими функций по обеспечению муниципальных нужд в товарах, работах, услугах провести аналитическую оценку (рейтинг) эффективности закупок муниципальными заказчиками (органами метстного самоуправления поселений) за 2017 год согласно разработанной Методики. Информацию по результатам оценки представить в Совет по противодействию коррупции в муниципальном образовании Гулькевичский район</w:t>
            </w:r>
            <w:r w:rsidR="00DF49E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F49ED" w:rsidRDefault="00E52229" w:rsidP="00E522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666E98" w:rsidRPr="00DF49ED">
              <w:rPr>
                <w:rFonts w:ascii="Times New Roman" w:hAnsi="Times New Roman"/>
                <w:sz w:val="24"/>
                <w:szCs w:val="24"/>
              </w:rPr>
              <w:t xml:space="preserve">Решение выполнено. </w:t>
            </w:r>
          </w:p>
          <w:p w:rsidR="001402C8" w:rsidRPr="00D17133" w:rsidRDefault="001402C8" w:rsidP="00D1713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(</w:t>
            </w:r>
            <w:r w:rsidR="005C6DB8">
              <w:rPr>
                <w:rFonts w:ascii="Times New Roman" w:hAnsi="Times New Roman"/>
                <w:sz w:val="24"/>
                <w:szCs w:val="24"/>
              </w:rPr>
              <w:t>21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.</w:t>
            </w:r>
            <w:r w:rsidR="005C6DB8">
              <w:rPr>
                <w:rFonts w:ascii="Times New Roman" w:hAnsi="Times New Roman"/>
                <w:sz w:val="24"/>
                <w:szCs w:val="24"/>
              </w:rPr>
              <w:t>06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.201</w:t>
            </w:r>
            <w:r w:rsidR="005C6DB8">
              <w:rPr>
                <w:rFonts w:ascii="Times New Roman" w:hAnsi="Times New Roman"/>
                <w:sz w:val="24"/>
                <w:szCs w:val="24"/>
              </w:rPr>
              <w:t>8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)  </w:t>
            </w:r>
          </w:p>
          <w:p w:rsidR="005C6DB8" w:rsidRPr="00DF49ED" w:rsidRDefault="00DF49ED" w:rsidP="00DF49ED">
            <w:pPr>
              <w:pStyle w:val="Style6"/>
              <w:widowControl/>
              <w:tabs>
                <w:tab w:val="left" w:pos="1464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Style w:val="FontStyle17"/>
                <w:sz w:val="24"/>
                <w:szCs w:val="24"/>
              </w:rPr>
              <w:lastRenderedPageBreak/>
              <w:t xml:space="preserve">          </w:t>
            </w:r>
            <w:r w:rsidR="005C6DB8" w:rsidRPr="00DF49ED">
              <w:rPr>
                <w:rStyle w:val="FontStyle17"/>
                <w:sz w:val="24"/>
                <w:szCs w:val="24"/>
              </w:rPr>
              <w:t>1. </w:t>
            </w:r>
            <w:r w:rsidR="005C6DB8" w:rsidRPr="00DF49ED">
              <w:rPr>
                <w:rFonts w:ascii="Times New Roman" w:hAnsi="Times New Roman"/>
              </w:rPr>
              <w:t>Об эффективности реализации антикоррупционных мероприятий органами местного самоуправления городских и сельских поселений муниципального образования Гулькевичский район за 2017 год;</w:t>
            </w:r>
          </w:p>
          <w:p w:rsidR="005C6DB8" w:rsidRPr="00DF49ED" w:rsidRDefault="005C6DB8" w:rsidP="00DF4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ED">
              <w:rPr>
                <w:rStyle w:val="FontStyle17"/>
                <w:sz w:val="24"/>
                <w:szCs w:val="24"/>
              </w:rPr>
              <w:t xml:space="preserve">         </w:t>
            </w:r>
            <w:r w:rsidR="00DF49ED">
              <w:rPr>
                <w:rStyle w:val="FontStyle17"/>
                <w:sz w:val="24"/>
                <w:szCs w:val="24"/>
              </w:rPr>
              <w:t xml:space="preserve">  </w:t>
            </w:r>
            <w:r w:rsidRPr="00DF49ED">
              <w:rPr>
                <w:rStyle w:val="FontStyle17"/>
                <w:sz w:val="24"/>
                <w:szCs w:val="24"/>
              </w:rPr>
              <w:t>2. </w:t>
            </w:r>
            <w:r w:rsidRPr="00DF49ED">
              <w:rPr>
                <w:rFonts w:ascii="Times New Roman" w:hAnsi="Times New Roman"/>
                <w:sz w:val="24"/>
                <w:szCs w:val="24"/>
              </w:rPr>
              <w:t>О мерах по противодействию коррупции при подготовке и выдаче разрешений на строительство и ввод в эксплуатацию объектов капитального строительства, расположенных на территории муниципального образования Гулькевичский район;</w:t>
            </w:r>
          </w:p>
          <w:p w:rsidR="005C6DB8" w:rsidRPr="00DF49ED" w:rsidRDefault="005C6DB8" w:rsidP="00DF4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ED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DF4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9ED">
              <w:rPr>
                <w:rFonts w:ascii="Times New Roman" w:hAnsi="Times New Roman"/>
                <w:sz w:val="24"/>
                <w:szCs w:val="24"/>
              </w:rPr>
              <w:t>3. О реализации мер по предупреждению и противодействию коррупции в учреждениях здравоохранения, находящихся на территории муниципального образования Гулькевичский район;</w:t>
            </w:r>
          </w:p>
          <w:p w:rsidR="005C6DB8" w:rsidRDefault="00DF49ED" w:rsidP="00DF4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5C6DB8" w:rsidRPr="00DF49ED">
              <w:rPr>
                <w:rFonts w:ascii="Times New Roman" w:hAnsi="Times New Roman"/>
                <w:sz w:val="24"/>
                <w:szCs w:val="24"/>
              </w:rPr>
              <w:t>4. О мероприятиях по пропаганде в молодежной среде негативного отношения к коррупции, повышению общего уровня правосознания и правовой культуры молодых граждан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49ED" w:rsidRDefault="00DF49ED" w:rsidP="00DF4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По результатам заседания Совета были приняты решения:</w:t>
            </w:r>
          </w:p>
          <w:p w:rsidR="00DF49ED" w:rsidRPr="00DF49ED" w:rsidRDefault="00DF49ED" w:rsidP="00DF49ED">
            <w:pPr>
              <w:pStyle w:val="ac"/>
              <w:tabs>
                <w:tab w:val="left" w:pos="709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52229">
              <w:rPr>
                <w:sz w:val="28"/>
                <w:szCs w:val="28"/>
              </w:rPr>
              <w:t xml:space="preserve">       </w:t>
            </w:r>
            <w:r w:rsidRPr="00DF49ED">
              <w:rPr>
                <w:sz w:val="24"/>
                <w:szCs w:val="24"/>
              </w:rPr>
              <w:t>1. Отделу по делам молодежи администрации муниципального образования .Гулькевичский район масштабнее проводить антикоррупционную пропаганду в молодежной среде, используя различные формы: беседы, форумы, диспуты, тематические викторины и иные инновационные формы работы.</w:t>
            </w:r>
          </w:p>
          <w:p w:rsidR="00DF49ED" w:rsidRPr="00DF49ED" w:rsidRDefault="00DF49ED" w:rsidP="00DF49ED">
            <w:pPr>
              <w:pStyle w:val="ac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DF49ED">
              <w:rPr>
                <w:sz w:val="24"/>
                <w:szCs w:val="24"/>
              </w:rPr>
              <w:t xml:space="preserve">  </w:t>
            </w:r>
            <w:r w:rsidR="00E52229">
              <w:rPr>
                <w:sz w:val="24"/>
                <w:szCs w:val="24"/>
              </w:rPr>
              <w:t xml:space="preserve">        </w:t>
            </w:r>
            <w:r w:rsidRPr="00DF49ED">
              <w:rPr>
                <w:sz w:val="24"/>
                <w:szCs w:val="24"/>
              </w:rPr>
              <w:t>2. Включить в план работы Совета по противодействию коррупции на 4-й квартал 2018 года заслушивание информации ГУ КК «Центр занятости населения Гулькевичского района» о мероприятиях, проводимых службой занятости населения по содействию трудоустройству молодежи в возрасте до 35 лет, по выявлению неформальной занятости молодых людей и принятым мерам по легализации их трудовых отношений, профессиональной ориентации молодых людей при выборе профессии.</w:t>
            </w:r>
          </w:p>
          <w:p w:rsidR="00DF49ED" w:rsidRPr="00DF49ED" w:rsidRDefault="00E52229" w:rsidP="00DF4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DF49ED" w:rsidRPr="00DF49ED">
              <w:rPr>
                <w:rFonts w:ascii="Times New Roman" w:hAnsi="Times New Roman"/>
                <w:sz w:val="24"/>
                <w:szCs w:val="24"/>
              </w:rPr>
              <w:t>3. Отделу архитектуры и градостроительства администрации муниципального образования Гулькевичский район при оказании муниципальных услуг, при формировании запроса необходимых сведений, шире использовать межведомственное взаимодействие,  как фактора,  способствующего сокращению сроков рассмотрения документов и снижению коррупционных рисков.</w:t>
            </w:r>
          </w:p>
          <w:p w:rsidR="00DF49ED" w:rsidRPr="00DF49ED" w:rsidRDefault="00E52229" w:rsidP="00DF49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DF49ED" w:rsidRPr="00DF49ED">
              <w:rPr>
                <w:rFonts w:ascii="Times New Roman" w:hAnsi="Times New Roman"/>
                <w:sz w:val="24"/>
                <w:szCs w:val="24"/>
              </w:rPr>
              <w:t xml:space="preserve">4. Муниципальному бюджетному учреждению здравоохранения «Центральная районная больница Гулькевичского района» принять комплекс мер, в рамках своих полномочий, направленных на искоренение причин, способствующих и порождающих взяточничество в отрасли здравоохранения, для реализации которых разработать необходимые правовые акты. </w:t>
            </w:r>
          </w:p>
          <w:p w:rsidR="001402C8" w:rsidRPr="00D17133" w:rsidRDefault="00E52229" w:rsidP="00E522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DF49ED" w:rsidRPr="00DF49ED">
              <w:rPr>
                <w:rFonts w:ascii="Times New Roman" w:hAnsi="Times New Roman"/>
                <w:sz w:val="24"/>
                <w:szCs w:val="24"/>
              </w:rPr>
              <w:t>5.  Внести в план работы Совета по противодействию коррупции в Гулькевичском районе на 4 квартал 2018 года заслушивание информации о принятых в сфере здравоохранения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антикоррупционных мероприятиях. </w:t>
            </w:r>
          </w:p>
        </w:tc>
      </w:tr>
      <w:tr w:rsidR="00BC477B" w:rsidRPr="005629BE" w:rsidTr="00D17133">
        <w:trPr>
          <w:trHeight w:val="624"/>
        </w:trPr>
        <w:tc>
          <w:tcPr>
            <w:tcW w:w="7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77B" w:rsidRPr="00D17133" w:rsidRDefault="00BC477B" w:rsidP="000B4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5.4.4.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477B" w:rsidRPr="00D17133" w:rsidRDefault="00BC477B" w:rsidP="000B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Активизация работы по формированию у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служащих отрицательного отношения к коррупции с привлечением для этого общественных объединений, уставной задачей которых является участие в противодействии коррупции, и других институтов гражданского общества. Предание гласности каждого установленного в соответствующем органе факта коррупции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C477B" w:rsidRPr="00D17133" w:rsidRDefault="00BC477B" w:rsidP="000B4F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целях противодействия коррупции на официальном сайте администрации муниципального образования Гулькевичский район в сети интернет </w:t>
            </w:r>
            <w:hyperlink r:id="rId15" w:history="1">
              <w:r w:rsidRPr="00D17133">
                <w:rPr>
                  <w:rFonts w:ascii="Times New Roman" w:hAnsi="Times New Roman"/>
                  <w:sz w:val="24"/>
                  <w:szCs w:val="24"/>
                </w:rPr>
                <w:t>www.gulkevichi.com</w:t>
              </w:r>
            </w:hyperlink>
            <w:r w:rsidRPr="00D17133">
              <w:rPr>
                <w:rFonts w:ascii="Times New Roman" w:hAnsi="Times New Roman"/>
                <w:sz w:val="24"/>
                <w:szCs w:val="24"/>
              </w:rPr>
              <w:t xml:space="preserve"> размещаются проекты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программ, при разработке которых проводятся публичные обсуждения. В разделе «Документы»/«Административная реформа»/«Антикоррупция» размещаются проекты нормативных правовых актов для взаимодействия органа местного самоуправления с институтами гражданского общества при осуществлении общественной и/или независимой антикоррупционной экспертизы. Также общественный контроль по противодействию коррупции  заключается в возможности предоставления гражданам возможности сообщать о фактах коррупции, обратившись лично, на официальном сайте администрации муниципального образования Гулькевичский район, по телефонам «горячей линии»; открытость для общества деятельности администрации муниципального образования Гулькевичский район, а также Совета муниципального образования Гулькевичский район; деятельность МКУ «МФЦ» можно рассматривать как один из ключевых факторов снижения коррупции и повышения качества услуг для населения. Формированию у служащих отрицательного отношения к коррупции также служит квалификационный экзамен мун</w:t>
            </w:r>
            <w:r w:rsidR="00357953" w:rsidRPr="00D17133">
              <w:rPr>
                <w:rFonts w:ascii="Times New Roman" w:hAnsi="Times New Roman"/>
                <w:sz w:val="24"/>
                <w:szCs w:val="24"/>
              </w:rPr>
              <w:t xml:space="preserve">иципальных служащих (проводится ежеквартально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и иные методы оценки знания положений основ антикоррупционного законодательства. Образовательные организации проводят анонимное анкетирование родителей об осведомленности родителей в вопросах денежных сборов, целевых взносов, благотворительных пожертвований. Руководством МБУЗ «ЦРБ Гулькевичского района» в рамках реализации данного плана </w:t>
            </w:r>
            <w:r w:rsidR="00E52229">
              <w:rPr>
                <w:rFonts w:ascii="Times New Roman" w:hAnsi="Times New Roman"/>
                <w:sz w:val="24"/>
                <w:szCs w:val="24"/>
              </w:rPr>
              <w:t>р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абота проводится по нескольким основополагающим направлениям, а именно по контролю за размещением государственного заказа, по обеспечению своевременного анализа жалоб и заявлений граждан, в том числе анонимных, на предмет возможных коррупционных нарушений со стороны сотрудников, проверкам вопросов экспертизы временной нетрудоспособности, по совершенствованию кадровой работы с формированием в коллективе нетерпимости к коррупционному поведению, по отработке механизма взаимодействия с правоохранительными органами.</w:t>
            </w:r>
          </w:p>
          <w:p w:rsidR="005629BE" w:rsidRPr="005629BE" w:rsidRDefault="005629BE" w:rsidP="00E5222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      В Администрации муниципального образования Гулькевичский район, городских и сельских поселениях, созданы и действуют комиссии по соблюдению требований к служебному поведению муниципальных служащих и урегулированию конфликта интересов  на муниципальной  службе. В </w:t>
            </w:r>
            <w:r w:rsidR="00E52229">
              <w:rPr>
                <w:rFonts w:ascii="Times New Roman" w:hAnsi="Times New Roman"/>
                <w:sz w:val="24"/>
                <w:szCs w:val="24"/>
              </w:rPr>
              <w:t xml:space="preserve">1-м полугодии 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>201</w:t>
            </w:r>
            <w:r w:rsidR="00E52229">
              <w:rPr>
                <w:rFonts w:ascii="Times New Roman" w:hAnsi="Times New Roman"/>
                <w:sz w:val="24"/>
                <w:szCs w:val="24"/>
              </w:rPr>
              <w:t>8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E52229">
              <w:rPr>
                <w:rFonts w:ascii="Times New Roman" w:hAnsi="Times New Roman"/>
                <w:sz w:val="24"/>
                <w:szCs w:val="24"/>
              </w:rPr>
              <w:t>а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комиссиями по соблюдению требований к служебному поведению муниципальных служащих администраций района, городских и сельских поселений и представительных органов муниципального образования Гулькевичский район и урегулированию конфликта интересов рассмотрены материалы в отношении </w:t>
            </w:r>
            <w:r w:rsidR="00E52229">
              <w:rPr>
                <w:rFonts w:ascii="Times New Roman" w:hAnsi="Times New Roman"/>
                <w:sz w:val="24"/>
                <w:szCs w:val="24"/>
              </w:rPr>
              <w:t>13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муниципальных служащих</w:t>
            </w:r>
            <w:r w:rsidR="00E52229">
              <w:rPr>
                <w:rFonts w:ascii="Times New Roman" w:hAnsi="Times New Roman"/>
                <w:sz w:val="24"/>
                <w:szCs w:val="24"/>
              </w:rPr>
              <w:t>.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97829" w:rsidRPr="003B4B2C" w:rsidRDefault="00897829" w:rsidP="00575418">
      <w:pPr>
        <w:spacing w:after="0" w:line="240" w:lineRule="auto"/>
        <w:rPr>
          <w:rStyle w:val="FontStyle29"/>
          <w:sz w:val="28"/>
          <w:szCs w:val="28"/>
        </w:rPr>
      </w:pPr>
    </w:p>
    <w:p w:rsidR="00897829" w:rsidRPr="003B4B2C" w:rsidRDefault="00897829" w:rsidP="00575418">
      <w:pPr>
        <w:spacing w:after="0" w:line="240" w:lineRule="auto"/>
        <w:rPr>
          <w:rStyle w:val="FontStyle29"/>
          <w:sz w:val="28"/>
          <w:szCs w:val="28"/>
        </w:rPr>
      </w:pPr>
    </w:p>
    <w:p w:rsidR="00897829" w:rsidRPr="007C33FE" w:rsidRDefault="006828AD" w:rsidP="00575418">
      <w:pPr>
        <w:spacing w:after="0" w:line="240" w:lineRule="auto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 xml:space="preserve">Заместитель </w:t>
      </w:r>
      <w:r w:rsidR="00897829" w:rsidRPr="007C33FE">
        <w:rPr>
          <w:rStyle w:val="FontStyle29"/>
          <w:sz w:val="28"/>
          <w:szCs w:val="28"/>
        </w:rPr>
        <w:t>управл</w:t>
      </w:r>
      <w:r>
        <w:rPr>
          <w:rStyle w:val="FontStyle29"/>
          <w:sz w:val="28"/>
          <w:szCs w:val="28"/>
        </w:rPr>
        <w:t>яющего</w:t>
      </w:r>
      <w:r w:rsidR="00897829" w:rsidRPr="007C33FE">
        <w:rPr>
          <w:rStyle w:val="FontStyle29"/>
          <w:sz w:val="28"/>
          <w:szCs w:val="28"/>
        </w:rPr>
        <w:t xml:space="preserve"> делами администрации </w:t>
      </w:r>
    </w:p>
    <w:p w:rsidR="006828AD" w:rsidRDefault="00897829" w:rsidP="00E7463E">
      <w:pPr>
        <w:spacing w:after="0" w:line="240" w:lineRule="auto"/>
        <w:rPr>
          <w:rStyle w:val="FontStyle29"/>
          <w:sz w:val="28"/>
          <w:szCs w:val="28"/>
        </w:rPr>
      </w:pPr>
      <w:r w:rsidRPr="007C33FE">
        <w:rPr>
          <w:rStyle w:val="FontStyle29"/>
          <w:sz w:val="28"/>
          <w:szCs w:val="28"/>
        </w:rPr>
        <w:t xml:space="preserve">муниципального образования Гулькевичский район                                                         </w:t>
      </w:r>
      <w:r w:rsidR="006828AD">
        <w:rPr>
          <w:rStyle w:val="FontStyle29"/>
          <w:sz w:val="28"/>
          <w:szCs w:val="28"/>
        </w:rPr>
        <w:t xml:space="preserve">                                   Л.А. Савранова</w:t>
      </w:r>
    </w:p>
    <w:sectPr w:rsidR="006828AD" w:rsidSect="0087485F">
      <w:headerReference w:type="default" r:id="rId16"/>
      <w:pgSz w:w="16838" w:h="11906" w:orient="landscape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F71" w:rsidRDefault="004F2F71" w:rsidP="0087485F">
      <w:pPr>
        <w:spacing w:after="0" w:line="240" w:lineRule="auto"/>
      </w:pPr>
      <w:r>
        <w:separator/>
      </w:r>
    </w:p>
  </w:endnote>
  <w:endnote w:type="continuationSeparator" w:id="1">
    <w:p w:rsidR="004F2F71" w:rsidRDefault="004F2F71" w:rsidP="00874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F71" w:rsidRDefault="004F2F71" w:rsidP="0087485F">
      <w:pPr>
        <w:spacing w:after="0" w:line="240" w:lineRule="auto"/>
      </w:pPr>
      <w:r>
        <w:separator/>
      </w:r>
    </w:p>
  </w:footnote>
  <w:footnote w:type="continuationSeparator" w:id="1">
    <w:p w:rsidR="004F2F71" w:rsidRDefault="004F2F71" w:rsidP="00874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9ED" w:rsidRDefault="00BD3852" w:rsidP="00EF647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F49E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C1BE3">
      <w:rPr>
        <w:rStyle w:val="a6"/>
        <w:noProof/>
      </w:rPr>
      <w:t>10</w:t>
    </w:r>
    <w:r>
      <w:rPr>
        <w:rStyle w:val="a6"/>
      </w:rPr>
      <w:fldChar w:fldCharType="end"/>
    </w:r>
  </w:p>
  <w:p w:rsidR="00DF49ED" w:rsidRDefault="00DF49E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0C2D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17AE4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A7ECB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6B259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3DE32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67298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82B4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F04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88A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C14A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CEA4716"/>
    <w:lvl w:ilvl="0">
      <w:numFmt w:val="bullet"/>
      <w:lvlText w:val="*"/>
      <w:lvlJc w:val="left"/>
      <w:pPr>
        <w:ind w:left="0" w:firstLine="0"/>
      </w:pPr>
    </w:lvl>
  </w:abstractNum>
  <w:abstractNum w:abstractNumId="11">
    <w:nsid w:val="0B2F35F2"/>
    <w:multiLevelType w:val="hybridMultilevel"/>
    <w:tmpl w:val="3F12018E"/>
    <w:lvl w:ilvl="0" w:tplc="CD32883E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8320A4"/>
    <w:multiLevelType w:val="hybridMultilevel"/>
    <w:tmpl w:val="6D828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121E97"/>
    <w:multiLevelType w:val="hybridMultilevel"/>
    <w:tmpl w:val="6EB6D918"/>
    <w:lvl w:ilvl="0" w:tplc="B43C0C84">
      <w:start w:val="1"/>
      <w:numFmt w:val="decimal"/>
      <w:lvlText w:val="%1)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  <w:lvlOverride w:ilvl="0">
      <w:lvl w:ilvl="0">
        <w:numFmt w:val="bullet"/>
        <w:lvlText w:val="—"/>
        <w:legacy w:legacy="1" w:legacySpace="0" w:legacyIndent="7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4A03"/>
    <w:rsid w:val="00003CBA"/>
    <w:rsid w:val="00003CBE"/>
    <w:rsid w:val="0000569C"/>
    <w:rsid w:val="00006690"/>
    <w:rsid w:val="000105EE"/>
    <w:rsid w:val="00012495"/>
    <w:rsid w:val="000136DF"/>
    <w:rsid w:val="00014762"/>
    <w:rsid w:val="00015C95"/>
    <w:rsid w:val="00016BAD"/>
    <w:rsid w:val="00022536"/>
    <w:rsid w:val="000232DB"/>
    <w:rsid w:val="00024CF6"/>
    <w:rsid w:val="000309BA"/>
    <w:rsid w:val="000315FF"/>
    <w:rsid w:val="00033419"/>
    <w:rsid w:val="0003515F"/>
    <w:rsid w:val="00042FA6"/>
    <w:rsid w:val="00045E06"/>
    <w:rsid w:val="00051490"/>
    <w:rsid w:val="000520EA"/>
    <w:rsid w:val="00057923"/>
    <w:rsid w:val="00060304"/>
    <w:rsid w:val="00063716"/>
    <w:rsid w:val="000729FE"/>
    <w:rsid w:val="00077D36"/>
    <w:rsid w:val="00082572"/>
    <w:rsid w:val="0008504D"/>
    <w:rsid w:val="00086BC4"/>
    <w:rsid w:val="0008772D"/>
    <w:rsid w:val="00094107"/>
    <w:rsid w:val="0009579E"/>
    <w:rsid w:val="00097FC2"/>
    <w:rsid w:val="000A3CF2"/>
    <w:rsid w:val="000A3D5B"/>
    <w:rsid w:val="000A3E71"/>
    <w:rsid w:val="000A4C24"/>
    <w:rsid w:val="000A51E8"/>
    <w:rsid w:val="000A5B0A"/>
    <w:rsid w:val="000A63A4"/>
    <w:rsid w:val="000A7659"/>
    <w:rsid w:val="000A7C59"/>
    <w:rsid w:val="000B3609"/>
    <w:rsid w:val="000B4F37"/>
    <w:rsid w:val="000B6F7B"/>
    <w:rsid w:val="000C0E52"/>
    <w:rsid w:val="000C14BD"/>
    <w:rsid w:val="000C19E5"/>
    <w:rsid w:val="000C1FE6"/>
    <w:rsid w:val="000C40D5"/>
    <w:rsid w:val="000C5496"/>
    <w:rsid w:val="000C5F0F"/>
    <w:rsid w:val="000D135B"/>
    <w:rsid w:val="000D18E1"/>
    <w:rsid w:val="000D214E"/>
    <w:rsid w:val="000D455B"/>
    <w:rsid w:val="000D7A99"/>
    <w:rsid w:val="000E4AE3"/>
    <w:rsid w:val="000E7745"/>
    <w:rsid w:val="000F06AC"/>
    <w:rsid w:val="000F1021"/>
    <w:rsid w:val="000F3BE9"/>
    <w:rsid w:val="0010000E"/>
    <w:rsid w:val="00100E26"/>
    <w:rsid w:val="00102E82"/>
    <w:rsid w:val="001045B8"/>
    <w:rsid w:val="00105B9E"/>
    <w:rsid w:val="00107D3D"/>
    <w:rsid w:val="00112535"/>
    <w:rsid w:val="0011638C"/>
    <w:rsid w:val="0012208C"/>
    <w:rsid w:val="001240B3"/>
    <w:rsid w:val="001240E5"/>
    <w:rsid w:val="001308D0"/>
    <w:rsid w:val="00134E1E"/>
    <w:rsid w:val="00135B9D"/>
    <w:rsid w:val="00137A14"/>
    <w:rsid w:val="001402C8"/>
    <w:rsid w:val="00144147"/>
    <w:rsid w:val="00145D80"/>
    <w:rsid w:val="0014712B"/>
    <w:rsid w:val="001506CC"/>
    <w:rsid w:val="00152400"/>
    <w:rsid w:val="00164AEC"/>
    <w:rsid w:val="00165C83"/>
    <w:rsid w:val="001663F7"/>
    <w:rsid w:val="00166456"/>
    <w:rsid w:val="00170544"/>
    <w:rsid w:val="00170C97"/>
    <w:rsid w:val="00171DC4"/>
    <w:rsid w:val="00181E61"/>
    <w:rsid w:val="00185E5B"/>
    <w:rsid w:val="00186664"/>
    <w:rsid w:val="001905FF"/>
    <w:rsid w:val="00192834"/>
    <w:rsid w:val="001A0DEC"/>
    <w:rsid w:val="001A2957"/>
    <w:rsid w:val="001A3246"/>
    <w:rsid w:val="001A3859"/>
    <w:rsid w:val="001A39A9"/>
    <w:rsid w:val="001A6E7F"/>
    <w:rsid w:val="001B2C36"/>
    <w:rsid w:val="001B6045"/>
    <w:rsid w:val="001C071C"/>
    <w:rsid w:val="001C1CB5"/>
    <w:rsid w:val="001C1D3C"/>
    <w:rsid w:val="001C2179"/>
    <w:rsid w:val="001C68B3"/>
    <w:rsid w:val="001D34F2"/>
    <w:rsid w:val="001D5808"/>
    <w:rsid w:val="001D7113"/>
    <w:rsid w:val="001E3303"/>
    <w:rsid w:val="001E3733"/>
    <w:rsid w:val="001E591F"/>
    <w:rsid w:val="001F203D"/>
    <w:rsid w:val="001F3515"/>
    <w:rsid w:val="0020560D"/>
    <w:rsid w:val="0021256A"/>
    <w:rsid w:val="00212596"/>
    <w:rsid w:val="002137F7"/>
    <w:rsid w:val="0022131C"/>
    <w:rsid w:val="00224AF8"/>
    <w:rsid w:val="00233D90"/>
    <w:rsid w:val="00234BAF"/>
    <w:rsid w:val="00237C48"/>
    <w:rsid w:val="00250425"/>
    <w:rsid w:val="0025613A"/>
    <w:rsid w:val="00256F8E"/>
    <w:rsid w:val="00265CE6"/>
    <w:rsid w:val="00270503"/>
    <w:rsid w:val="00273AAF"/>
    <w:rsid w:val="00275382"/>
    <w:rsid w:val="00277850"/>
    <w:rsid w:val="00281298"/>
    <w:rsid w:val="00283C3D"/>
    <w:rsid w:val="00283D82"/>
    <w:rsid w:val="00286138"/>
    <w:rsid w:val="002908FA"/>
    <w:rsid w:val="00290A00"/>
    <w:rsid w:val="002934FD"/>
    <w:rsid w:val="0029534B"/>
    <w:rsid w:val="002A5DFA"/>
    <w:rsid w:val="002B3605"/>
    <w:rsid w:val="002B508E"/>
    <w:rsid w:val="002B509C"/>
    <w:rsid w:val="002B60F6"/>
    <w:rsid w:val="002C1E5E"/>
    <w:rsid w:val="002C3F0A"/>
    <w:rsid w:val="002C6834"/>
    <w:rsid w:val="002C6FE1"/>
    <w:rsid w:val="002C7723"/>
    <w:rsid w:val="002C7F27"/>
    <w:rsid w:val="002D18D5"/>
    <w:rsid w:val="002D1EE4"/>
    <w:rsid w:val="002D55FB"/>
    <w:rsid w:val="002D5EA6"/>
    <w:rsid w:val="002E06D0"/>
    <w:rsid w:val="002E13EC"/>
    <w:rsid w:val="002E2CCF"/>
    <w:rsid w:val="002E4081"/>
    <w:rsid w:val="002E6FB0"/>
    <w:rsid w:val="002F0812"/>
    <w:rsid w:val="002F0F4A"/>
    <w:rsid w:val="002F21B1"/>
    <w:rsid w:val="002F24D8"/>
    <w:rsid w:val="002F367B"/>
    <w:rsid w:val="002F61F8"/>
    <w:rsid w:val="0030434D"/>
    <w:rsid w:val="00304B36"/>
    <w:rsid w:val="00304D35"/>
    <w:rsid w:val="003069C3"/>
    <w:rsid w:val="00311F71"/>
    <w:rsid w:val="003123C9"/>
    <w:rsid w:val="00315BCB"/>
    <w:rsid w:val="00315E39"/>
    <w:rsid w:val="00327AE7"/>
    <w:rsid w:val="0033196E"/>
    <w:rsid w:val="00333640"/>
    <w:rsid w:val="00333979"/>
    <w:rsid w:val="00342258"/>
    <w:rsid w:val="0034559B"/>
    <w:rsid w:val="003544C3"/>
    <w:rsid w:val="00354CC2"/>
    <w:rsid w:val="00355A19"/>
    <w:rsid w:val="0035683D"/>
    <w:rsid w:val="00357953"/>
    <w:rsid w:val="00360D41"/>
    <w:rsid w:val="00363307"/>
    <w:rsid w:val="00364A0C"/>
    <w:rsid w:val="00365AD5"/>
    <w:rsid w:val="003663B5"/>
    <w:rsid w:val="00366910"/>
    <w:rsid w:val="00367C03"/>
    <w:rsid w:val="0037759B"/>
    <w:rsid w:val="00377D31"/>
    <w:rsid w:val="00380600"/>
    <w:rsid w:val="003813A5"/>
    <w:rsid w:val="00383198"/>
    <w:rsid w:val="00384F5A"/>
    <w:rsid w:val="00385534"/>
    <w:rsid w:val="003914D8"/>
    <w:rsid w:val="003926E9"/>
    <w:rsid w:val="00393B13"/>
    <w:rsid w:val="003962BE"/>
    <w:rsid w:val="003963BA"/>
    <w:rsid w:val="003976FC"/>
    <w:rsid w:val="003A254A"/>
    <w:rsid w:val="003A3B8A"/>
    <w:rsid w:val="003A4A4A"/>
    <w:rsid w:val="003A6DB4"/>
    <w:rsid w:val="003A7186"/>
    <w:rsid w:val="003B1969"/>
    <w:rsid w:val="003B1995"/>
    <w:rsid w:val="003B4B2C"/>
    <w:rsid w:val="003B4F2C"/>
    <w:rsid w:val="003B5F3E"/>
    <w:rsid w:val="003C1643"/>
    <w:rsid w:val="003C4E5B"/>
    <w:rsid w:val="003C6663"/>
    <w:rsid w:val="003C6F59"/>
    <w:rsid w:val="003D0F51"/>
    <w:rsid w:val="003D1926"/>
    <w:rsid w:val="003D53E1"/>
    <w:rsid w:val="003D6E37"/>
    <w:rsid w:val="003E5668"/>
    <w:rsid w:val="003E7CF4"/>
    <w:rsid w:val="003F0980"/>
    <w:rsid w:val="003F10DF"/>
    <w:rsid w:val="003F2EF2"/>
    <w:rsid w:val="003F481C"/>
    <w:rsid w:val="003F4A9F"/>
    <w:rsid w:val="003F6E93"/>
    <w:rsid w:val="00403C66"/>
    <w:rsid w:val="004054D3"/>
    <w:rsid w:val="00414A2D"/>
    <w:rsid w:val="00416715"/>
    <w:rsid w:val="00421A21"/>
    <w:rsid w:val="004313F2"/>
    <w:rsid w:val="00433C35"/>
    <w:rsid w:val="00436273"/>
    <w:rsid w:val="004431A5"/>
    <w:rsid w:val="00445D14"/>
    <w:rsid w:val="004474B8"/>
    <w:rsid w:val="004508C8"/>
    <w:rsid w:val="00451DDA"/>
    <w:rsid w:val="0045211A"/>
    <w:rsid w:val="00463859"/>
    <w:rsid w:val="00464CF2"/>
    <w:rsid w:val="00466B68"/>
    <w:rsid w:val="00467971"/>
    <w:rsid w:val="00470F4F"/>
    <w:rsid w:val="00474B63"/>
    <w:rsid w:val="00474F93"/>
    <w:rsid w:val="0047562A"/>
    <w:rsid w:val="004771FC"/>
    <w:rsid w:val="0047751B"/>
    <w:rsid w:val="004849AE"/>
    <w:rsid w:val="00484E18"/>
    <w:rsid w:val="00486F26"/>
    <w:rsid w:val="004901EC"/>
    <w:rsid w:val="00490D61"/>
    <w:rsid w:val="00494A03"/>
    <w:rsid w:val="004957CE"/>
    <w:rsid w:val="00497578"/>
    <w:rsid w:val="004976AE"/>
    <w:rsid w:val="004A21D1"/>
    <w:rsid w:val="004A4085"/>
    <w:rsid w:val="004A5A38"/>
    <w:rsid w:val="004A72F6"/>
    <w:rsid w:val="004B5715"/>
    <w:rsid w:val="004B5E44"/>
    <w:rsid w:val="004B66DB"/>
    <w:rsid w:val="004B6FC0"/>
    <w:rsid w:val="004B71BF"/>
    <w:rsid w:val="004C078E"/>
    <w:rsid w:val="004C375B"/>
    <w:rsid w:val="004D0334"/>
    <w:rsid w:val="004D2F82"/>
    <w:rsid w:val="004D42D8"/>
    <w:rsid w:val="004D508B"/>
    <w:rsid w:val="004D63C1"/>
    <w:rsid w:val="004D72E7"/>
    <w:rsid w:val="004E1248"/>
    <w:rsid w:val="004E2363"/>
    <w:rsid w:val="004E598B"/>
    <w:rsid w:val="004E63CD"/>
    <w:rsid w:val="004E669C"/>
    <w:rsid w:val="004F1157"/>
    <w:rsid w:val="004F2F71"/>
    <w:rsid w:val="004F30A1"/>
    <w:rsid w:val="004F5793"/>
    <w:rsid w:val="005000E1"/>
    <w:rsid w:val="00503C65"/>
    <w:rsid w:val="00505673"/>
    <w:rsid w:val="0050576F"/>
    <w:rsid w:val="0050588A"/>
    <w:rsid w:val="00515A35"/>
    <w:rsid w:val="00516A42"/>
    <w:rsid w:val="005247D8"/>
    <w:rsid w:val="00525C9D"/>
    <w:rsid w:val="00527B03"/>
    <w:rsid w:val="00533455"/>
    <w:rsid w:val="0053521D"/>
    <w:rsid w:val="005364ED"/>
    <w:rsid w:val="005374E5"/>
    <w:rsid w:val="005502AC"/>
    <w:rsid w:val="005510FF"/>
    <w:rsid w:val="0055127B"/>
    <w:rsid w:val="00554E26"/>
    <w:rsid w:val="005615C5"/>
    <w:rsid w:val="005619CE"/>
    <w:rsid w:val="005629BE"/>
    <w:rsid w:val="00564FFC"/>
    <w:rsid w:val="005652AF"/>
    <w:rsid w:val="005660F1"/>
    <w:rsid w:val="00571366"/>
    <w:rsid w:val="00575418"/>
    <w:rsid w:val="00580AB0"/>
    <w:rsid w:val="00582608"/>
    <w:rsid w:val="00584483"/>
    <w:rsid w:val="005847AA"/>
    <w:rsid w:val="00590D5A"/>
    <w:rsid w:val="005911E0"/>
    <w:rsid w:val="0059136D"/>
    <w:rsid w:val="005A4868"/>
    <w:rsid w:val="005A556C"/>
    <w:rsid w:val="005A71E2"/>
    <w:rsid w:val="005B03CF"/>
    <w:rsid w:val="005B415B"/>
    <w:rsid w:val="005B6002"/>
    <w:rsid w:val="005C2946"/>
    <w:rsid w:val="005C6DB8"/>
    <w:rsid w:val="005C70C4"/>
    <w:rsid w:val="005D353F"/>
    <w:rsid w:val="005E10DD"/>
    <w:rsid w:val="005F060B"/>
    <w:rsid w:val="005F3F46"/>
    <w:rsid w:val="005F657B"/>
    <w:rsid w:val="00600476"/>
    <w:rsid w:val="00600B00"/>
    <w:rsid w:val="006026F0"/>
    <w:rsid w:val="006045B4"/>
    <w:rsid w:val="00604F9B"/>
    <w:rsid w:val="00607717"/>
    <w:rsid w:val="00614825"/>
    <w:rsid w:val="00614D1F"/>
    <w:rsid w:val="006173C1"/>
    <w:rsid w:val="00625D2C"/>
    <w:rsid w:val="00630ACB"/>
    <w:rsid w:val="006325AE"/>
    <w:rsid w:val="006348D8"/>
    <w:rsid w:val="00636DFC"/>
    <w:rsid w:val="00640ADD"/>
    <w:rsid w:val="006448CE"/>
    <w:rsid w:val="006472B3"/>
    <w:rsid w:val="006507AD"/>
    <w:rsid w:val="00655877"/>
    <w:rsid w:val="0066055E"/>
    <w:rsid w:val="00660AC3"/>
    <w:rsid w:val="00661118"/>
    <w:rsid w:val="006642A7"/>
    <w:rsid w:val="00666E98"/>
    <w:rsid w:val="006674D8"/>
    <w:rsid w:val="00667CA8"/>
    <w:rsid w:val="00672DC1"/>
    <w:rsid w:val="00674118"/>
    <w:rsid w:val="00674F21"/>
    <w:rsid w:val="006750F2"/>
    <w:rsid w:val="00677EC6"/>
    <w:rsid w:val="006828AD"/>
    <w:rsid w:val="00683552"/>
    <w:rsid w:val="00685A40"/>
    <w:rsid w:val="00687E26"/>
    <w:rsid w:val="006920E4"/>
    <w:rsid w:val="00692E6A"/>
    <w:rsid w:val="00694217"/>
    <w:rsid w:val="006947D6"/>
    <w:rsid w:val="00695407"/>
    <w:rsid w:val="006A18F8"/>
    <w:rsid w:val="006A4304"/>
    <w:rsid w:val="006A7D24"/>
    <w:rsid w:val="006B104D"/>
    <w:rsid w:val="006B39FE"/>
    <w:rsid w:val="006B3A79"/>
    <w:rsid w:val="006C400E"/>
    <w:rsid w:val="006C40AD"/>
    <w:rsid w:val="006C61D3"/>
    <w:rsid w:val="006D112C"/>
    <w:rsid w:val="006D5716"/>
    <w:rsid w:val="006E09D9"/>
    <w:rsid w:val="006E4991"/>
    <w:rsid w:val="006E519B"/>
    <w:rsid w:val="006E6BA2"/>
    <w:rsid w:val="006E752B"/>
    <w:rsid w:val="006F1223"/>
    <w:rsid w:val="006F53FB"/>
    <w:rsid w:val="006F625D"/>
    <w:rsid w:val="006F6F54"/>
    <w:rsid w:val="00702C22"/>
    <w:rsid w:val="00705F0F"/>
    <w:rsid w:val="00707047"/>
    <w:rsid w:val="007070D3"/>
    <w:rsid w:val="007074EC"/>
    <w:rsid w:val="00711D2C"/>
    <w:rsid w:val="00711F8D"/>
    <w:rsid w:val="00713566"/>
    <w:rsid w:val="00716CB3"/>
    <w:rsid w:val="0071733F"/>
    <w:rsid w:val="00717ED2"/>
    <w:rsid w:val="00722129"/>
    <w:rsid w:val="00731FD1"/>
    <w:rsid w:val="007362BA"/>
    <w:rsid w:val="0074058D"/>
    <w:rsid w:val="0074081D"/>
    <w:rsid w:val="007437F6"/>
    <w:rsid w:val="00744968"/>
    <w:rsid w:val="00747B04"/>
    <w:rsid w:val="007512D2"/>
    <w:rsid w:val="0075626C"/>
    <w:rsid w:val="00756EAD"/>
    <w:rsid w:val="00757ACA"/>
    <w:rsid w:val="00757B4C"/>
    <w:rsid w:val="0076480E"/>
    <w:rsid w:val="007651F9"/>
    <w:rsid w:val="007665C4"/>
    <w:rsid w:val="00771A9C"/>
    <w:rsid w:val="00772000"/>
    <w:rsid w:val="007772C5"/>
    <w:rsid w:val="007777D0"/>
    <w:rsid w:val="00794A0E"/>
    <w:rsid w:val="00795467"/>
    <w:rsid w:val="0079773B"/>
    <w:rsid w:val="007A04EA"/>
    <w:rsid w:val="007A094C"/>
    <w:rsid w:val="007A1445"/>
    <w:rsid w:val="007A1761"/>
    <w:rsid w:val="007A2215"/>
    <w:rsid w:val="007A3FEA"/>
    <w:rsid w:val="007A4A07"/>
    <w:rsid w:val="007A6AE0"/>
    <w:rsid w:val="007B049E"/>
    <w:rsid w:val="007B27D0"/>
    <w:rsid w:val="007B2ED2"/>
    <w:rsid w:val="007B4C1C"/>
    <w:rsid w:val="007B63C3"/>
    <w:rsid w:val="007C33FE"/>
    <w:rsid w:val="007C37FF"/>
    <w:rsid w:val="007C65DE"/>
    <w:rsid w:val="007C683B"/>
    <w:rsid w:val="007D29E7"/>
    <w:rsid w:val="007D6252"/>
    <w:rsid w:val="007D6D8D"/>
    <w:rsid w:val="007E0706"/>
    <w:rsid w:val="007E3062"/>
    <w:rsid w:val="007F7223"/>
    <w:rsid w:val="007F7BFF"/>
    <w:rsid w:val="00801A9E"/>
    <w:rsid w:val="00803608"/>
    <w:rsid w:val="00803A24"/>
    <w:rsid w:val="00804DE7"/>
    <w:rsid w:val="0080692E"/>
    <w:rsid w:val="00811DC9"/>
    <w:rsid w:val="00812C29"/>
    <w:rsid w:val="00816FBC"/>
    <w:rsid w:val="008218A3"/>
    <w:rsid w:val="008220CF"/>
    <w:rsid w:val="008228B8"/>
    <w:rsid w:val="008246C5"/>
    <w:rsid w:val="00825309"/>
    <w:rsid w:val="00830634"/>
    <w:rsid w:val="008321EA"/>
    <w:rsid w:val="00836F43"/>
    <w:rsid w:val="008434C8"/>
    <w:rsid w:val="00844D69"/>
    <w:rsid w:val="0084779F"/>
    <w:rsid w:val="00850932"/>
    <w:rsid w:val="00855F64"/>
    <w:rsid w:val="00862335"/>
    <w:rsid w:val="00863B6E"/>
    <w:rsid w:val="008704C7"/>
    <w:rsid w:val="0087485F"/>
    <w:rsid w:val="008771B6"/>
    <w:rsid w:val="00881517"/>
    <w:rsid w:val="00882B29"/>
    <w:rsid w:val="00882DB1"/>
    <w:rsid w:val="00883158"/>
    <w:rsid w:val="0088491F"/>
    <w:rsid w:val="00884D98"/>
    <w:rsid w:val="008924C0"/>
    <w:rsid w:val="00896604"/>
    <w:rsid w:val="00897829"/>
    <w:rsid w:val="008A1FD8"/>
    <w:rsid w:val="008A6409"/>
    <w:rsid w:val="008A6B2C"/>
    <w:rsid w:val="008A6E5C"/>
    <w:rsid w:val="008B02B1"/>
    <w:rsid w:val="008B1208"/>
    <w:rsid w:val="008B3845"/>
    <w:rsid w:val="008B44A4"/>
    <w:rsid w:val="008B6A0D"/>
    <w:rsid w:val="008C00F4"/>
    <w:rsid w:val="008C01A3"/>
    <w:rsid w:val="008C1BC0"/>
    <w:rsid w:val="008C4281"/>
    <w:rsid w:val="008C5E27"/>
    <w:rsid w:val="008C6B3B"/>
    <w:rsid w:val="008C6E14"/>
    <w:rsid w:val="008D4B9E"/>
    <w:rsid w:val="008D7192"/>
    <w:rsid w:val="008E2AC2"/>
    <w:rsid w:val="008E33AA"/>
    <w:rsid w:val="008E36CF"/>
    <w:rsid w:val="008E6F8B"/>
    <w:rsid w:val="008F01F8"/>
    <w:rsid w:val="008F42E3"/>
    <w:rsid w:val="008F4B6D"/>
    <w:rsid w:val="00906F9E"/>
    <w:rsid w:val="0090744C"/>
    <w:rsid w:val="00911D44"/>
    <w:rsid w:val="00912488"/>
    <w:rsid w:val="00912B0D"/>
    <w:rsid w:val="00913A3A"/>
    <w:rsid w:val="009175F8"/>
    <w:rsid w:val="00923FFC"/>
    <w:rsid w:val="00931D8F"/>
    <w:rsid w:val="00932FD3"/>
    <w:rsid w:val="0094118A"/>
    <w:rsid w:val="00941A0F"/>
    <w:rsid w:val="00944337"/>
    <w:rsid w:val="00945925"/>
    <w:rsid w:val="00945BD3"/>
    <w:rsid w:val="00945F8C"/>
    <w:rsid w:val="0094775F"/>
    <w:rsid w:val="0095121A"/>
    <w:rsid w:val="0095489E"/>
    <w:rsid w:val="00955654"/>
    <w:rsid w:val="00961EA4"/>
    <w:rsid w:val="00962031"/>
    <w:rsid w:val="00964E70"/>
    <w:rsid w:val="00967ECB"/>
    <w:rsid w:val="00973AB7"/>
    <w:rsid w:val="00982DED"/>
    <w:rsid w:val="00983E12"/>
    <w:rsid w:val="00984A32"/>
    <w:rsid w:val="00990B51"/>
    <w:rsid w:val="0099264D"/>
    <w:rsid w:val="00994980"/>
    <w:rsid w:val="00997553"/>
    <w:rsid w:val="009A0319"/>
    <w:rsid w:val="009A1C8F"/>
    <w:rsid w:val="009A3FA1"/>
    <w:rsid w:val="009B0456"/>
    <w:rsid w:val="009B06E8"/>
    <w:rsid w:val="009B0A4B"/>
    <w:rsid w:val="009B4A98"/>
    <w:rsid w:val="009B73C5"/>
    <w:rsid w:val="009C0092"/>
    <w:rsid w:val="009C41B3"/>
    <w:rsid w:val="009C46E7"/>
    <w:rsid w:val="009D33F8"/>
    <w:rsid w:val="009D471D"/>
    <w:rsid w:val="009D550B"/>
    <w:rsid w:val="009D6B73"/>
    <w:rsid w:val="009D735E"/>
    <w:rsid w:val="009D75A6"/>
    <w:rsid w:val="009E3B68"/>
    <w:rsid w:val="009E3B9A"/>
    <w:rsid w:val="009E475D"/>
    <w:rsid w:val="009E4BF5"/>
    <w:rsid w:val="009E6476"/>
    <w:rsid w:val="009F5327"/>
    <w:rsid w:val="009F5833"/>
    <w:rsid w:val="009F6AA9"/>
    <w:rsid w:val="00A04F24"/>
    <w:rsid w:val="00A06083"/>
    <w:rsid w:val="00A072CB"/>
    <w:rsid w:val="00A07548"/>
    <w:rsid w:val="00A07E3A"/>
    <w:rsid w:val="00A14F0B"/>
    <w:rsid w:val="00A20854"/>
    <w:rsid w:val="00A22DA8"/>
    <w:rsid w:val="00A275C0"/>
    <w:rsid w:val="00A32543"/>
    <w:rsid w:val="00A32A64"/>
    <w:rsid w:val="00A40726"/>
    <w:rsid w:val="00A441EE"/>
    <w:rsid w:val="00A509E8"/>
    <w:rsid w:val="00A51A9E"/>
    <w:rsid w:val="00A573AE"/>
    <w:rsid w:val="00A62738"/>
    <w:rsid w:val="00A62FF0"/>
    <w:rsid w:val="00A64F97"/>
    <w:rsid w:val="00A654B7"/>
    <w:rsid w:val="00A657B8"/>
    <w:rsid w:val="00A664DE"/>
    <w:rsid w:val="00A6667C"/>
    <w:rsid w:val="00A7096E"/>
    <w:rsid w:val="00A711DE"/>
    <w:rsid w:val="00A7605E"/>
    <w:rsid w:val="00A8027C"/>
    <w:rsid w:val="00A80F57"/>
    <w:rsid w:val="00A87937"/>
    <w:rsid w:val="00A91A93"/>
    <w:rsid w:val="00A940F0"/>
    <w:rsid w:val="00A9567C"/>
    <w:rsid w:val="00AA2671"/>
    <w:rsid w:val="00AA6061"/>
    <w:rsid w:val="00AA7DDB"/>
    <w:rsid w:val="00AB120D"/>
    <w:rsid w:val="00AB210A"/>
    <w:rsid w:val="00AB3905"/>
    <w:rsid w:val="00AB6D58"/>
    <w:rsid w:val="00AC1AFF"/>
    <w:rsid w:val="00AC1D5C"/>
    <w:rsid w:val="00AC27EF"/>
    <w:rsid w:val="00AC3518"/>
    <w:rsid w:val="00AC5A4A"/>
    <w:rsid w:val="00AC6C8F"/>
    <w:rsid w:val="00AD0C7D"/>
    <w:rsid w:val="00AD10C4"/>
    <w:rsid w:val="00AE1322"/>
    <w:rsid w:val="00AE1E03"/>
    <w:rsid w:val="00AE1FE4"/>
    <w:rsid w:val="00AE24CB"/>
    <w:rsid w:val="00AE46DD"/>
    <w:rsid w:val="00AE5CC9"/>
    <w:rsid w:val="00AE6856"/>
    <w:rsid w:val="00AF1EEA"/>
    <w:rsid w:val="00AF2485"/>
    <w:rsid w:val="00AF272C"/>
    <w:rsid w:val="00AF2D98"/>
    <w:rsid w:val="00AF57AE"/>
    <w:rsid w:val="00AF5FEC"/>
    <w:rsid w:val="00B00099"/>
    <w:rsid w:val="00B055A2"/>
    <w:rsid w:val="00B05CD7"/>
    <w:rsid w:val="00B071DF"/>
    <w:rsid w:val="00B073C8"/>
    <w:rsid w:val="00B1516F"/>
    <w:rsid w:val="00B15E1F"/>
    <w:rsid w:val="00B238EB"/>
    <w:rsid w:val="00B2397A"/>
    <w:rsid w:val="00B32DDC"/>
    <w:rsid w:val="00B33C82"/>
    <w:rsid w:val="00B34E17"/>
    <w:rsid w:val="00B413F5"/>
    <w:rsid w:val="00B438E5"/>
    <w:rsid w:val="00B45C9D"/>
    <w:rsid w:val="00B467F2"/>
    <w:rsid w:val="00B4702B"/>
    <w:rsid w:val="00B50253"/>
    <w:rsid w:val="00B5325B"/>
    <w:rsid w:val="00B64763"/>
    <w:rsid w:val="00B67334"/>
    <w:rsid w:val="00B6771A"/>
    <w:rsid w:val="00B72AC1"/>
    <w:rsid w:val="00B74D57"/>
    <w:rsid w:val="00B74E4F"/>
    <w:rsid w:val="00B77F59"/>
    <w:rsid w:val="00B81B2F"/>
    <w:rsid w:val="00B850C7"/>
    <w:rsid w:val="00B915EF"/>
    <w:rsid w:val="00B938C0"/>
    <w:rsid w:val="00BA3038"/>
    <w:rsid w:val="00BA4619"/>
    <w:rsid w:val="00BA6FE0"/>
    <w:rsid w:val="00BB0091"/>
    <w:rsid w:val="00BB1A3F"/>
    <w:rsid w:val="00BB2798"/>
    <w:rsid w:val="00BB4F94"/>
    <w:rsid w:val="00BB731C"/>
    <w:rsid w:val="00BC1BE3"/>
    <w:rsid w:val="00BC2A0C"/>
    <w:rsid w:val="00BC3547"/>
    <w:rsid w:val="00BC477B"/>
    <w:rsid w:val="00BC6443"/>
    <w:rsid w:val="00BD27FF"/>
    <w:rsid w:val="00BD364D"/>
    <w:rsid w:val="00BD3852"/>
    <w:rsid w:val="00BD52C0"/>
    <w:rsid w:val="00BD6D69"/>
    <w:rsid w:val="00BE2044"/>
    <w:rsid w:val="00BF0E78"/>
    <w:rsid w:val="00BF1B8A"/>
    <w:rsid w:val="00BF24E9"/>
    <w:rsid w:val="00BF2679"/>
    <w:rsid w:val="00BF643A"/>
    <w:rsid w:val="00C01301"/>
    <w:rsid w:val="00C04901"/>
    <w:rsid w:val="00C07EC8"/>
    <w:rsid w:val="00C10F20"/>
    <w:rsid w:val="00C10F95"/>
    <w:rsid w:val="00C11A81"/>
    <w:rsid w:val="00C14CE8"/>
    <w:rsid w:val="00C15052"/>
    <w:rsid w:val="00C15225"/>
    <w:rsid w:val="00C1555B"/>
    <w:rsid w:val="00C172B8"/>
    <w:rsid w:val="00C21B80"/>
    <w:rsid w:val="00C21F26"/>
    <w:rsid w:val="00C23525"/>
    <w:rsid w:val="00C23BC6"/>
    <w:rsid w:val="00C24C51"/>
    <w:rsid w:val="00C32A13"/>
    <w:rsid w:val="00C32EA5"/>
    <w:rsid w:val="00C33E52"/>
    <w:rsid w:val="00C40890"/>
    <w:rsid w:val="00C422FE"/>
    <w:rsid w:val="00C43599"/>
    <w:rsid w:val="00C43A42"/>
    <w:rsid w:val="00C44C34"/>
    <w:rsid w:val="00C502E4"/>
    <w:rsid w:val="00C50367"/>
    <w:rsid w:val="00C513ED"/>
    <w:rsid w:val="00C52AB4"/>
    <w:rsid w:val="00C61487"/>
    <w:rsid w:val="00C63EAE"/>
    <w:rsid w:val="00C657A5"/>
    <w:rsid w:val="00C71816"/>
    <w:rsid w:val="00C71E80"/>
    <w:rsid w:val="00C738ED"/>
    <w:rsid w:val="00C7501A"/>
    <w:rsid w:val="00C76DE0"/>
    <w:rsid w:val="00C83505"/>
    <w:rsid w:val="00C868A4"/>
    <w:rsid w:val="00C90FCF"/>
    <w:rsid w:val="00C9478D"/>
    <w:rsid w:val="00CA0EF1"/>
    <w:rsid w:val="00CA50E9"/>
    <w:rsid w:val="00CA5DDF"/>
    <w:rsid w:val="00CA71DA"/>
    <w:rsid w:val="00CB0E87"/>
    <w:rsid w:val="00CB3750"/>
    <w:rsid w:val="00CB3DEB"/>
    <w:rsid w:val="00CC2049"/>
    <w:rsid w:val="00CC32D1"/>
    <w:rsid w:val="00CC34EC"/>
    <w:rsid w:val="00CD0CD2"/>
    <w:rsid w:val="00CD2260"/>
    <w:rsid w:val="00CD6A02"/>
    <w:rsid w:val="00CE117D"/>
    <w:rsid w:val="00CE2409"/>
    <w:rsid w:val="00CE251D"/>
    <w:rsid w:val="00CE26B2"/>
    <w:rsid w:val="00CE46BC"/>
    <w:rsid w:val="00CF07ED"/>
    <w:rsid w:val="00CF0B25"/>
    <w:rsid w:val="00D12631"/>
    <w:rsid w:val="00D14D37"/>
    <w:rsid w:val="00D15506"/>
    <w:rsid w:val="00D17133"/>
    <w:rsid w:val="00D2112D"/>
    <w:rsid w:val="00D2431C"/>
    <w:rsid w:val="00D24471"/>
    <w:rsid w:val="00D24845"/>
    <w:rsid w:val="00D25DF5"/>
    <w:rsid w:val="00D2722B"/>
    <w:rsid w:val="00D339AE"/>
    <w:rsid w:val="00D4034D"/>
    <w:rsid w:val="00D408C3"/>
    <w:rsid w:val="00D40F90"/>
    <w:rsid w:val="00D42B1B"/>
    <w:rsid w:val="00D44308"/>
    <w:rsid w:val="00D44D52"/>
    <w:rsid w:val="00D46246"/>
    <w:rsid w:val="00D503AB"/>
    <w:rsid w:val="00D5554B"/>
    <w:rsid w:val="00D60C08"/>
    <w:rsid w:val="00D626FA"/>
    <w:rsid w:val="00D652FB"/>
    <w:rsid w:val="00D65B53"/>
    <w:rsid w:val="00D65F8F"/>
    <w:rsid w:val="00D6773F"/>
    <w:rsid w:val="00D71D9F"/>
    <w:rsid w:val="00D721FF"/>
    <w:rsid w:val="00D72B38"/>
    <w:rsid w:val="00D8438B"/>
    <w:rsid w:val="00D8503B"/>
    <w:rsid w:val="00D877DB"/>
    <w:rsid w:val="00D87A18"/>
    <w:rsid w:val="00D9102A"/>
    <w:rsid w:val="00D96FEB"/>
    <w:rsid w:val="00D97AD9"/>
    <w:rsid w:val="00DA0B3E"/>
    <w:rsid w:val="00DB09B0"/>
    <w:rsid w:val="00DC0B55"/>
    <w:rsid w:val="00DC3684"/>
    <w:rsid w:val="00DC3A8C"/>
    <w:rsid w:val="00DC3BB9"/>
    <w:rsid w:val="00DC4F76"/>
    <w:rsid w:val="00DC6A6F"/>
    <w:rsid w:val="00DD2FD0"/>
    <w:rsid w:val="00DD42FC"/>
    <w:rsid w:val="00DD43B5"/>
    <w:rsid w:val="00DD48A5"/>
    <w:rsid w:val="00DD56F3"/>
    <w:rsid w:val="00DD5DBE"/>
    <w:rsid w:val="00DD70B3"/>
    <w:rsid w:val="00DE3FEC"/>
    <w:rsid w:val="00DE4390"/>
    <w:rsid w:val="00DF1E9C"/>
    <w:rsid w:val="00DF1F08"/>
    <w:rsid w:val="00DF443A"/>
    <w:rsid w:val="00DF49ED"/>
    <w:rsid w:val="00DF6DC6"/>
    <w:rsid w:val="00E02658"/>
    <w:rsid w:val="00E046EB"/>
    <w:rsid w:val="00E04BA6"/>
    <w:rsid w:val="00E05260"/>
    <w:rsid w:val="00E0618A"/>
    <w:rsid w:val="00E07852"/>
    <w:rsid w:val="00E12AF3"/>
    <w:rsid w:val="00E12D0A"/>
    <w:rsid w:val="00E131F2"/>
    <w:rsid w:val="00E133AF"/>
    <w:rsid w:val="00E1511C"/>
    <w:rsid w:val="00E16D0E"/>
    <w:rsid w:val="00E25864"/>
    <w:rsid w:val="00E25878"/>
    <w:rsid w:val="00E267F1"/>
    <w:rsid w:val="00E441EE"/>
    <w:rsid w:val="00E4505D"/>
    <w:rsid w:val="00E46B2E"/>
    <w:rsid w:val="00E46CFC"/>
    <w:rsid w:val="00E50400"/>
    <w:rsid w:val="00E52229"/>
    <w:rsid w:val="00E53722"/>
    <w:rsid w:val="00E550B6"/>
    <w:rsid w:val="00E558BB"/>
    <w:rsid w:val="00E603A4"/>
    <w:rsid w:val="00E634B7"/>
    <w:rsid w:val="00E6408B"/>
    <w:rsid w:val="00E66C23"/>
    <w:rsid w:val="00E7463E"/>
    <w:rsid w:val="00E74F15"/>
    <w:rsid w:val="00E75FB8"/>
    <w:rsid w:val="00E77622"/>
    <w:rsid w:val="00E814DE"/>
    <w:rsid w:val="00E85095"/>
    <w:rsid w:val="00E87C1B"/>
    <w:rsid w:val="00E91A41"/>
    <w:rsid w:val="00EA1D00"/>
    <w:rsid w:val="00EA2721"/>
    <w:rsid w:val="00EA2B12"/>
    <w:rsid w:val="00EA34F6"/>
    <w:rsid w:val="00EB4B1B"/>
    <w:rsid w:val="00EB55FE"/>
    <w:rsid w:val="00EC17F4"/>
    <w:rsid w:val="00EC3FD5"/>
    <w:rsid w:val="00EC5B3C"/>
    <w:rsid w:val="00EC7506"/>
    <w:rsid w:val="00ED297E"/>
    <w:rsid w:val="00ED3A13"/>
    <w:rsid w:val="00ED66AE"/>
    <w:rsid w:val="00EE12DE"/>
    <w:rsid w:val="00EE1916"/>
    <w:rsid w:val="00EE21F7"/>
    <w:rsid w:val="00EE4A06"/>
    <w:rsid w:val="00EE656A"/>
    <w:rsid w:val="00EE754C"/>
    <w:rsid w:val="00EE78DF"/>
    <w:rsid w:val="00EE7EED"/>
    <w:rsid w:val="00EF10DB"/>
    <w:rsid w:val="00EF15B1"/>
    <w:rsid w:val="00EF3E58"/>
    <w:rsid w:val="00EF402D"/>
    <w:rsid w:val="00EF456C"/>
    <w:rsid w:val="00EF5B41"/>
    <w:rsid w:val="00EF6476"/>
    <w:rsid w:val="00EF6822"/>
    <w:rsid w:val="00F00018"/>
    <w:rsid w:val="00F03329"/>
    <w:rsid w:val="00F061FD"/>
    <w:rsid w:val="00F079C4"/>
    <w:rsid w:val="00F12D5E"/>
    <w:rsid w:val="00F163A4"/>
    <w:rsid w:val="00F17872"/>
    <w:rsid w:val="00F17FC8"/>
    <w:rsid w:val="00F30774"/>
    <w:rsid w:val="00F32B9E"/>
    <w:rsid w:val="00F331B7"/>
    <w:rsid w:val="00F33675"/>
    <w:rsid w:val="00F37F6F"/>
    <w:rsid w:val="00F40174"/>
    <w:rsid w:val="00F437F0"/>
    <w:rsid w:val="00F4534E"/>
    <w:rsid w:val="00F45E09"/>
    <w:rsid w:val="00F47535"/>
    <w:rsid w:val="00F50A35"/>
    <w:rsid w:val="00F51ACF"/>
    <w:rsid w:val="00F53295"/>
    <w:rsid w:val="00F55911"/>
    <w:rsid w:val="00F60D0B"/>
    <w:rsid w:val="00F62A22"/>
    <w:rsid w:val="00F6310F"/>
    <w:rsid w:val="00F65B18"/>
    <w:rsid w:val="00F65D95"/>
    <w:rsid w:val="00F70937"/>
    <w:rsid w:val="00F80C4A"/>
    <w:rsid w:val="00F82A86"/>
    <w:rsid w:val="00F847C5"/>
    <w:rsid w:val="00F85400"/>
    <w:rsid w:val="00F8670D"/>
    <w:rsid w:val="00F86C49"/>
    <w:rsid w:val="00F86C61"/>
    <w:rsid w:val="00F86E20"/>
    <w:rsid w:val="00F87B6D"/>
    <w:rsid w:val="00F90E16"/>
    <w:rsid w:val="00FA18C5"/>
    <w:rsid w:val="00FA199C"/>
    <w:rsid w:val="00FA2164"/>
    <w:rsid w:val="00FA2548"/>
    <w:rsid w:val="00FA59FF"/>
    <w:rsid w:val="00FA700A"/>
    <w:rsid w:val="00FB0581"/>
    <w:rsid w:val="00FB0C42"/>
    <w:rsid w:val="00FB4ABC"/>
    <w:rsid w:val="00FC0D8D"/>
    <w:rsid w:val="00FC50EB"/>
    <w:rsid w:val="00FC692F"/>
    <w:rsid w:val="00FD2279"/>
    <w:rsid w:val="00FD42C7"/>
    <w:rsid w:val="00FD666B"/>
    <w:rsid w:val="00FD778F"/>
    <w:rsid w:val="00FD7A44"/>
    <w:rsid w:val="00FE0555"/>
    <w:rsid w:val="00FE0DEF"/>
    <w:rsid w:val="00FE3CB0"/>
    <w:rsid w:val="00FE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58D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A64F9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A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AD10C4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Microsoft Sans Serif" w:hAnsi="Microsoft Sans Serif"/>
      <w:sz w:val="24"/>
      <w:szCs w:val="24"/>
    </w:rPr>
  </w:style>
  <w:style w:type="paragraph" w:customStyle="1" w:styleId="Style14">
    <w:name w:val="Style14"/>
    <w:basedOn w:val="a"/>
    <w:uiPriority w:val="99"/>
    <w:rsid w:val="00AD10C4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/>
      <w:sz w:val="24"/>
      <w:szCs w:val="24"/>
    </w:rPr>
  </w:style>
  <w:style w:type="paragraph" w:customStyle="1" w:styleId="Style16">
    <w:name w:val="Style16"/>
    <w:basedOn w:val="a"/>
    <w:uiPriority w:val="99"/>
    <w:rsid w:val="00AD10C4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/>
      <w:sz w:val="24"/>
      <w:szCs w:val="24"/>
    </w:rPr>
  </w:style>
  <w:style w:type="paragraph" w:customStyle="1" w:styleId="Style17">
    <w:name w:val="Style17"/>
    <w:basedOn w:val="a"/>
    <w:uiPriority w:val="99"/>
    <w:rsid w:val="00AD10C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Microsoft Sans Serif" w:hAnsi="Microsoft Sans Serif"/>
      <w:sz w:val="24"/>
      <w:szCs w:val="24"/>
    </w:rPr>
  </w:style>
  <w:style w:type="paragraph" w:customStyle="1" w:styleId="Style18">
    <w:name w:val="Style18"/>
    <w:basedOn w:val="a"/>
    <w:link w:val="Style180"/>
    <w:uiPriority w:val="99"/>
    <w:rsid w:val="00AD10C4"/>
    <w:pPr>
      <w:widowControl w:val="0"/>
      <w:autoSpaceDE w:val="0"/>
      <w:autoSpaceDN w:val="0"/>
      <w:adjustRightInd w:val="0"/>
      <w:spacing w:after="0" w:line="277" w:lineRule="exact"/>
    </w:pPr>
    <w:rPr>
      <w:rFonts w:ascii="Microsoft Sans Serif" w:hAnsi="Microsoft Sans Serif"/>
      <w:sz w:val="24"/>
      <w:szCs w:val="24"/>
    </w:rPr>
  </w:style>
  <w:style w:type="character" w:customStyle="1" w:styleId="FontStyle23">
    <w:name w:val="Font Style23"/>
    <w:uiPriority w:val="99"/>
    <w:rsid w:val="00AD10C4"/>
    <w:rPr>
      <w:rFonts w:ascii="Times New Roman" w:hAnsi="Times New Roman"/>
      <w:sz w:val="26"/>
    </w:rPr>
  </w:style>
  <w:style w:type="character" w:customStyle="1" w:styleId="FontStyle28">
    <w:name w:val="Font Style28"/>
    <w:uiPriority w:val="99"/>
    <w:rsid w:val="00AD10C4"/>
    <w:rPr>
      <w:rFonts w:ascii="Times New Roman" w:hAnsi="Times New Roman"/>
      <w:b/>
      <w:sz w:val="22"/>
    </w:rPr>
  </w:style>
  <w:style w:type="character" w:customStyle="1" w:styleId="FontStyle29">
    <w:name w:val="Font Style29"/>
    <w:uiPriority w:val="99"/>
    <w:rsid w:val="00AD10C4"/>
    <w:rPr>
      <w:rFonts w:ascii="Times New Roman" w:hAnsi="Times New Roman"/>
      <w:sz w:val="22"/>
    </w:rPr>
  </w:style>
  <w:style w:type="character" w:customStyle="1" w:styleId="FontStyle32">
    <w:name w:val="Font Style32"/>
    <w:uiPriority w:val="99"/>
    <w:rsid w:val="00AD10C4"/>
    <w:rPr>
      <w:rFonts w:ascii="Times New Roman" w:hAnsi="Times New Roman"/>
      <w:sz w:val="22"/>
    </w:rPr>
  </w:style>
  <w:style w:type="character" w:customStyle="1" w:styleId="FontStyle33">
    <w:name w:val="Font Style33"/>
    <w:uiPriority w:val="99"/>
    <w:rsid w:val="00AD10C4"/>
    <w:rPr>
      <w:rFonts w:ascii="Times New Roman" w:hAnsi="Times New Roman"/>
      <w:sz w:val="26"/>
    </w:rPr>
  </w:style>
  <w:style w:type="paragraph" w:styleId="a4">
    <w:name w:val="header"/>
    <w:basedOn w:val="a"/>
    <w:link w:val="a5"/>
    <w:uiPriority w:val="99"/>
    <w:rsid w:val="00AD10C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Microsoft Sans Serif" w:hAnsi="Microsoft Sans Serif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AD10C4"/>
    <w:rPr>
      <w:rFonts w:ascii="Microsoft Sans Serif" w:hAnsi="Microsoft Sans Serif" w:cs="Times New Roman"/>
      <w:sz w:val="24"/>
      <w:szCs w:val="24"/>
    </w:rPr>
  </w:style>
  <w:style w:type="character" w:styleId="a6">
    <w:name w:val="page number"/>
    <w:basedOn w:val="a0"/>
    <w:uiPriority w:val="99"/>
    <w:rsid w:val="00AD10C4"/>
    <w:rPr>
      <w:rFonts w:cs="Times New Roman"/>
    </w:rPr>
  </w:style>
  <w:style w:type="paragraph" w:customStyle="1" w:styleId="a7">
    <w:name w:val="Содержимое таблицы"/>
    <w:basedOn w:val="a"/>
    <w:uiPriority w:val="99"/>
    <w:rsid w:val="00AD10C4"/>
    <w:pPr>
      <w:widowControl w:val="0"/>
      <w:suppressLineNumbers/>
      <w:suppressAutoHyphens/>
      <w:spacing w:after="0" w:line="240" w:lineRule="auto"/>
    </w:pPr>
    <w:rPr>
      <w:rFonts w:ascii="Arial" w:hAnsi="Arial"/>
      <w:kern w:val="1"/>
      <w:sz w:val="20"/>
      <w:szCs w:val="24"/>
    </w:rPr>
  </w:style>
  <w:style w:type="character" w:styleId="a8">
    <w:name w:val="Hyperlink"/>
    <w:basedOn w:val="a0"/>
    <w:uiPriority w:val="99"/>
    <w:rsid w:val="001240B3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443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er"/>
    <w:basedOn w:val="a"/>
    <w:link w:val="aa"/>
    <w:uiPriority w:val="99"/>
    <w:semiHidden/>
    <w:rsid w:val="00874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87485F"/>
    <w:rPr>
      <w:rFonts w:cs="Times New Roman"/>
    </w:rPr>
  </w:style>
  <w:style w:type="character" w:styleId="ab">
    <w:name w:val="Strong"/>
    <w:basedOn w:val="a0"/>
    <w:uiPriority w:val="99"/>
    <w:qFormat/>
    <w:locked/>
    <w:rsid w:val="007070D3"/>
    <w:rPr>
      <w:rFonts w:cs="Times New Roman"/>
      <w:b/>
      <w:bCs/>
    </w:rPr>
  </w:style>
  <w:style w:type="paragraph" w:styleId="ac">
    <w:name w:val="Normal (Web)"/>
    <w:basedOn w:val="a"/>
    <w:uiPriority w:val="99"/>
    <w:rsid w:val="00AF57AE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character" w:customStyle="1" w:styleId="Style180">
    <w:name w:val="Style18 Знак"/>
    <w:basedOn w:val="a0"/>
    <w:link w:val="Style18"/>
    <w:uiPriority w:val="99"/>
    <w:locked/>
    <w:rsid w:val="00503C65"/>
    <w:rPr>
      <w:rFonts w:ascii="Microsoft Sans Serif" w:hAnsi="Microsoft Sans Serif" w:cs="Times New Roman"/>
      <w:sz w:val="24"/>
      <w:szCs w:val="24"/>
      <w:lang w:val="ru-RU" w:eastAsia="ru-RU" w:bidi="ar-SA"/>
    </w:rPr>
  </w:style>
  <w:style w:type="paragraph" w:customStyle="1" w:styleId="ad">
    <w:name w:val="Прижатый влево"/>
    <w:basedOn w:val="a"/>
    <w:next w:val="a"/>
    <w:uiPriority w:val="99"/>
    <w:rsid w:val="008E33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4F1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0F1021"/>
    <w:rPr>
      <w:rFonts w:ascii="Times New Roman" w:hAnsi="Times New Roman" w:cs="Times New Roman"/>
      <w:sz w:val="2"/>
    </w:rPr>
  </w:style>
  <w:style w:type="paragraph" w:customStyle="1" w:styleId="af0">
    <w:name w:val="Знак"/>
    <w:basedOn w:val="a"/>
    <w:uiPriority w:val="99"/>
    <w:rsid w:val="00AA60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10F20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31">
    <w:name w:val="Основной текст 31"/>
    <w:basedOn w:val="a"/>
    <w:uiPriority w:val="99"/>
    <w:rsid w:val="00F4534E"/>
    <w:pPr>
      <w:widowControl w:val="0"/>
      <w:suppressAutoHyphens/>
      <w:spacing w:after="0" w:line="240" w:lineRule="auto"/>
      <w:jc w:val="both"/>
    </w:pPr>
    <w:rPr>
      <w:rFonts w:ascii="Times New Roman" w:hAnsi="Times New Roman" w:cs="Tahoma"/>
      <w:color w:val="000000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A64F97"/>
    <w:rPr>
      <w:rFonts w:ascii="Times New Roman" w:hAnsi="Times New Roman"/>
      <w:b/>
      <w:bCs/>
      <w:sz w:val="27"/>
      <w:szCs w:val="27"/>
    </w:rPr>
  </w:style>
  <w:style w:type="paragraph" w:styleId="af1">
    <w:name w:val="List Paragraph"/>
    <w:basedOn w:val="a"/>
    <w:uiPriority w:val="34"/>
    <w:qFormat/>
    <w:rsid w:val="001A2957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Style5">
    <w:name w:val="Style5"/>
    <w:basedOn w:val="a"/>
    <w:rsid w:val="001402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rsid w:val="001402C8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FontStyle17">
    <w:name w:val="Font Style17"/>
    <w:rsid w:val="001402C8"/>
    <w:rPr>
      <w:rFonts w:ascii="Times New Roman" w:hAnsi="Times New Roman" w:cs="Times New Roman" w:hint="default"/>
      <w:sz w:val="42"/>
      <w:szCs w:val="42"/>
    </w:rPr>
  </w:style>
  <w:style w:type="character" w:customStyle="1" w:styleId="FontStyle19">
    <w:name w:val="Font Style19"/>
    <w:rsid w:val="001402C8"/>
    <w:rPr>
      <w:rFonts w:ascii="Times New Roman" w:hAnsi="Times New Roman" w:cs="Times New Roman" w:hint="default"/>
      <w:b/>
      <w:bCs/>
      <w:sz w:val="42"/>
      <w:szCs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31895">
                      <w:marLeft w:val="673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3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33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1907">
              <w:marLeft w:val="0"/>
              <w:marRight w:val="0"/>
              <w:marTop w:val="0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33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1901">
              <w:marLeft w:val="0"/>
              <w:marRight w:val="0"/>
              <w:marTop w:val="0"/>
              <w:marBottom w:val="187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9633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31900">
                      <w:marLeft w:val="29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3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33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33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1904">
              <w:marLeft w:val="0"/>
              <w:marRight w:val="0"/>
              <w:marTop w:val="0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33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33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3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3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3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3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3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1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lkevichi.com" TargetMode="External"/><Relationship Id="rId13" Type="http://schemas.openxmlformats.org/officeDocument/2006/relationships/hyperlink" Target="consultantplus://offline/main?base=RLAW177;n=83799;fld=134;dst=10001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ulkevichi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ulkevichi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ulkevichi.com" TargetMode="External"/><Relationship Id="rId10" Type="http://schemas.openxmlformats.org/officeDocument/2006/relationships/hyperlink" Target="http://www.gulkevichi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ulkevichi.com/%D0%B4%D0%BE%D0%BA%D1%83%D0%BC%D0%B5%D0%BD%D1%82%D1%8B/%D0%B0%D0%BD%D1%82%D0%B8%D0%BA%D0%BE%D1%80%D1%80%D1%83%D0%BF%D1%86%D0%B8%D1%8F" TargetMode="External"/><Relationship Id="rId14" Type="http://schemas.openxmlformats.org/officeDocument/2006/relationships/hyperlink" Target="http://www.gulkevichi.com/%D0%B4%D0%BE%D0%BA%D1%83%D0%BC%D0%B5%D0%BD%D1%82%D1%8B/%D0%B0%D0%BD%D1%82%D0%B8%D0%BA%D0%BE%D1%80%D1%80%D1%83%D0%BF%D1%86%D0%B8%D1%8F/%D0%BF%D1%80%D0%BE%D1%82%D0%B8%D0%B2%D0%BE%D0%B4%D0%B5%D0%B9%D1%81%D1%82%D0%B2%D0%B8%D0%B5-%D0%BA%D0%BE%D1%80%D1%80%D1%83%D0%BF%D1%86%D0%B8%D0%B8/%D0%B4%D0%BE%D0%BA%D0%BB%D0%B0%D0%B4-%D0%BE-%D1%80%D0%B5%D0%B7%D1%83%D0%BB%D1%8C%D1%82%D0%B0%D1%82%D0%B0%D1%85-%D0%BC%D0%BE%D0%BD%D0%B8%D1%82%D0%BE%D1%80%D0%B8%D0%BD%D0%B3%D0%B0-%D0%BF%D1%80%D0%B0%D0%B2%D0%BE%D0%BF%D1%80%D0%B8%D0%BC%D0%B5%D0%BD%D0%B5%D0%BD%D0%B8%D1%8F-%D0%BD%D0%BE%D1%80%D0%BC%D0%B0%D1%82%D0%B8%D0%B2%D0%BD%D1%8B%D1%85-%D0%BF%D1%80%D0%B0%D0%B2%D0%BE%D0%B2%D1%8B%D1%85-%D0%B0%D0%BA%D1%82%D0%BE%D0%B2-%D0%B0%D0%B4%D0%BC%D0%B8%D0%BD%D0%B8%D1%81%D1%82%D1%80%D0%B0%D1%86%D0%B8%D0%B8-%D0%BC%D1%83%D0%BD%D0%B8%D1%86%D0%B8%D0%BF%D0%B0%D0%BB%D1%8C%D0%BD%D0%BE%D0%B3%D0%BE-%D0%BE%D0%B1%D1%80%D0%B0%D0%B7%D0%BE%D0%B2%D0%B0%D0%BD%D0%B8%D1%8F-%D0%B3%D1%83%D0%BB%D1%8C%D0%BA%D0%B5%D0%B2%D0%B8%D1%87%D1%81%D0%BA%D0%B8%D0%B9-%D1%80%D0%B0%D0%B9%D0%BE%D0%BD-2015-%D0%B3%D0%BE%D0%B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C20E7-BD15-4B5F-A44C-80C06E49F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8029</Words>
  <Characters>45770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</dc:creator>
  <cp:lastModifiedBy>User</cp:lastModifiedBy>
  <cp:revision>43</cp:revision>
  <cp:lastPrinted>2018-01-11T10:48:00Z</cp:lastPrinted>
  <dcterms:created xsi:type="dcterms:W3CDTF">2017-07-04T08:28:00Z</dcterms:created>
  <dcterms:modified xsi:type="dcterms:W3CDTF">2018-07-30T09:30:00Z</dcterms:modified>
</cp:coreProperties>
</file>