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86"/>
      </w:tblGrid>
      <w:tr w:rsidR="00FF13C0" w:rsidTr="001A27D5">
        <w:tc>
          <w:tcPr>
            <w:tcW w:w="4503" w:type="dxa"/>
            <w:shd w:val="clear" w:color="auto" w:fill="auto"/>
          </w:tcPr>
          <w:p w:rsidR="00FF13C0" w:rsidRDefault="00FF13C0" w:rsidP="00FF13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FF13C0" w:rsidRPr="007F624A" w:rsidRDefault="00554B12" w:rsidP="00554B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61642F" w:rsidRDefault="0061642F" w:rsidP="00554B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13C0" w:rsidRDefault="00092C9C" w:rsidP="00554B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г</w:t>
            </w:r>
            <w:r w:rsidR="001A27D5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1A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13C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 о</w:t>
            </w:r>
            <w:r w:rsidR="00FF13C0" w:rsidRPr="007F624A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</w:t>
            </w:r>
          </w:p>
          <w:p w:rsidR="001A27D5" w:rsidRDefault="00FF13C0" w:rsidP="00554B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24A">
              <w:rPr>
                <w:rFonts w:ascii="Times New Roman" w:eastAsia="Times New Roman" w:hAnsi="Times New Roman" w:cs="Times New Roman"/>
                <w:sz w:val="28"/>
                <w:szCs w:val="28"/>
              </w:rPr>
              <w:t>Гулькевичский район</w:t>
            </w:r>
            <w:r w:rsidR="001A2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FF13C0" w:rsidRDefault="001A27D5" w:rsidP="00554B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</w:t>
            </w:r>
            <w:r w:rsidR="0061642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301A21" w:rsidRPr="007F624A" w:rsidRDefault="00301A21" w:rsidP="00554B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13C0" w:rsidRPr="007F624A" w:rsidRDefault="001A27D5" w:rsidP="00554B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="00FF13C0" w:rsidRPr="007F6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2C9C">
              <w:rPr>
                <w:rFonts w:ascii="Times New Roman" w:eastAsia="Times New Roman" w:hAnsi="Times New Roman" w:cs="Times New Roman"/>
                <w:sz w:val="28"/>
                <w:szCs w:val="28"/>
              </w:rPr>
              <w:t>А.А. Шишикин</w:t>
            </w:r>
          </w:p>
          <w:p w:rsidR="00FF13C0" w:rsidRPr="00143B17" w:rsidRDefault="0061642F" w:rsidP="00554B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554B12" w:rsidRPr="00143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</w:p>
          <w:p w:rsidR="00FF13C0" w:rsidRDefault="00FF13C0" w:rsidP="00FF13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13C0" w:rsidRDefault="00FF13C0" w:rsidP="0007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78C" w:rsidRDefault="00B4578C" w:rsidP="0007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CBE" w:rsidRDefault="00776CBE" w:rsidP="0007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A7" w:rsidRPr="00F367E3" w:rsidRDefault="000764A7" w:rsidP="0007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0764A7" w:rsidRPr="00C95F1F" w:rsidRDefault="000764A7" w:rsidP="0007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Совета по противодействию коррупции</w:t>
      </w:r>
    </w:p>
    <w:p w:rsidR="000764A7" w:rsidRDefault="000764A7" w:rsidP="0007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муниципального </w:t>
      </w:r>
      <w:r w:rsidR="005B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0764A7" w:rsidRPr="00C95F1F" w:rsidRDefault="00FF13C0" w:rsidP="0007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Гулькевичский район </w:t>
      </w:r>
      <w:r w:rsidR="000764A7" w:rsidRPr="00C9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5B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764A7" w:rsidRPr="00C95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764A7" w:rsidRPr="00C95F1F" w:rsidRDefault="000764A7" w:rsidP="0007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35" w:type="pct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5631"/>
        <w:gridCol w:w="4093"/>
      </w:tblGrid>
      <w:tr w:rsidR="000661CA" w:rsidRPr="00335D17" w:rsidTr="00301A21">
        <w:tc>
          <w:tcPr>
            <w:tcW w:w="377" w:type="pct"/>
            <w:shd w:val="clear" w:color="auto" w:fill="auto"/>
          </w:tcPr>
          <w:p w:rsidR="000661CA" w:rsidRPr="00335D17" w:rsidRDefault="000661CA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F13C0" w:rsidRPr="00335D17" w:rsidRDefault="00FF13C0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77" w:type="pct"/>
            <w:shd w:val="clear" w:color="auto" w:fill="auto"/>
          </w:tcPr>
          <w:p w:rsidR="000661CA" w:rsidRPr="00335D17" w:rsidRDefault="000661CA" w:rsidP="00FF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  <w:r w:rsidR="00FF13C0"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рассмотрения</w:t>
            </w:r>
          </w:p>
        </w:tc>
        <w:tc>
          <w:tcPr>
            <w:tcW w:w="1946" w:type="pct"/>
            <w:shd w:val="clear" w:color="auto" w:fill="auto"/>
          </w:tcPr>
          <w:p w:rsidR="000661CA" w:rsidRPr="00335D17" w:rsidRDefault="000661CA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</w:tr>
      <w:tr w:rsidR="00B4578C" w:rsidRPr="00335D17" w:rsidTr="00301A21">
        <w:tc>
          <w:tcPr>
            <w:tcW w:w="377" w:type="pct"/>
            <w:shd w:val="clear" w:color="auto" w:fill="auto"/>
          </w:tcPr>
          <w:p w:rsidR="00B4578C" w:rsidRPr="00335D17" w:rsidRDefault="00B4578C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7" w:type="pct"/>
            <w:shd w:val="clear" w:color="auto" w:fill="auto"/>
          </w:tcPr>
          <w:p w:rsidR="00B4578C" w:rsidRPr="00335D17" w:rsidRDefault="00B4578C" w:rsidP="00FF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pct"/>
            <w:shd w:val="clear" w:color="auto" w:fill="auto"/>
          </w:tcPr>
          <w:p w:rsidR="00B4578C" w:rsidRPr="00335D17" w:rsidRDefault="00B4578C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82473" w:rsidRPr="00335D17" w:rsidTr="005B2164">
        <w:tc>
          <w:tcPr>
            <w:tcW w:w="5000" w:type="pct"/>
            <w:gridSpan w:val="3"/>
            <w:shd w:val="clear" w:color="auto" w:fill="auto"/>
          </w:tcPr>
          <w:p w:rsidR="00482473" w:rsidRPr="00335D17" w:rsidRDefault="00482473" w:rsidP="00FF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F13C0"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</w:tc>
      </w:tr>
      <w:tr w:rsidR="000661CA" w:rsidRPr="00335D17" w:rsidTr="00301A21">
        <w:tc>
          <w:tcPr>
            <w:tcW w:w="377" w:type="pct"/>
            <w:shd w:val="clear" w:color="auto" w:fill="auto"/>
          </w:tcPr>
          <w:p w:rsidR="000661CA" w:rsidRPr="00335D17" w:rsidRDefault="000661CA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7" w:type="pct"/>
            <w:shd w:val="clear" w:color="auto" w:fill="auto"/>
          </w:tcPr>
          <w:p w:rsidR="00335D17" w:rsidRPr="00335D17" w:rsidRDefault="00A914E8" w:rsidP="00C4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Плана мероприятий по противодействию коррупции в муниципальном </w:t>
            </w:r>
            <w:r w:rsidR="00E10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Гулькевичский район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2017 год</w:t>
            </w:r>
          </w:p>
        </w:tc>
        <w:tc>
          <w:tcPr>
            <w:tcW w:w="1946" w:type="pct"/>
            <w:shd w:val="clear" w:color="auto" w:fill="auto"/>
          </w:tcPr>
          <w:p w:rsidR="000661CA" w:rsidRPr="00335D17" w:rsidRDefault="00554B12" w:rsidP="00430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 делами администрации муниципального образования Гулькевичский район</w:t>
            </w:r>
          </w:p>
        </w:tc>
      </w:tr>
      <w:tr w:rsidR="00106198" w:rsidRPr="00335D17" w:rsidTr="00301A21">
        <w:trPr>
          <w:trHeight w:val="525"/>
        </w:trPr>
        <w:tc>
          <w:tcPr>
            <w:tcW w:w="377" w:type="pct"/>
            <w:shd w:val="clear" w:color="auto" w:fill="auto"/>
          </w:tcPr>
          <w:p w:rsidR="00106198" w:rsidRPr="00335D17" w:rsidRDefault="00EE111F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7" w:type="pct"/>
            <w:shd w:val="clear" w:color="auto" w:fill="auto"/>
          </w:tcPr>
          <w:p w:rsidR="00335D17" w:rsidRPr="00335D17" w:rsidRDefault="00106198" w:rsidP="00C41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</w:t>
            </w:r>
            <w:r w:rsidR="00554B12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государственными и муниципальными заказчиками требован</w:t>
            </w:r>
            <w:r w:rsidR="00554B12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Федерального закона от 5 апреля 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CD77D6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44-ФЗ «О контрактной системе в сфере закупок товаров, </w:t>
            </w:r>
            <w:r w:rsidR="0029020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работ, 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для обеспечения государственных и муниципальных нужд»</w:t>
            </w:r>
            <w:r w:rsidR="00CD77D6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механизма предотвращения коррупции в сфере закупок для государственных и муниципальных нужд</w:t>
            </w:r>
            <w:r w:rsidR="009B08CF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6" w:type="pct"/>
            <w:shd w:val="clear" w:color="auto" w:fill="auto"/>
          </w:tcPr>
          <w:p w:rsidR="00106198" w:rsidRPr="00335D17" w:rsidRDefault="00554B12" w:rsidP="0098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30EBB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984191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619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</w:t>
            </w:r>
            <w:r w:rsidR="00984191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Гулькевичский район</w:t>
            </w:r>
          </w:p>
          <w:p w:rsidR="00984191" w:rsidRPr="00335D17" w:rsidRDefault="00984191" w:rsidP="00984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A914E8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7" w:type="pct"/>
            <w:shd w:val="clear" w:color="auto" w:fill="auto"/>
          </w:tcPr>
          <w:p w:rsidR="00335D17" w:rsidRDefault="00A914E8" w:rsidP="00C4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работы по противодействию коррупции в муниципальных образовательных учреждениях муниципального образования Гулькевичский район </w:t>
            </w:r>
          </w:p>
          <w:p w:rsidR="0061642F" w:rsidRPr="00335D17" w:rsidRDefault="0061642F" w:rsidP="00C41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907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образования администрации муниципального образования Гулькевичский район</w:t>
            </w:r>
          </w:p>
          <w:p w:rsidR="00A914E8" w:rsidRPr="00335D17" w:rsidRDefault="00A914E8" w:rsidP="00907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A914E8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7" w:type="pct"/>
            <w:shd w:val="clear" w:color="auto" w:fill="auto"/>
          </w:tcPr>
          <w:p w:rsidR="00A914E8" w:rsidRDefault="00A914E8" w:rsidP="006A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обеспечению своевременного  и полного размещения информации  об органах местного самоуправления на официальном сайте администрации муниципального образования Гулькевичский район и в общественно-политической газете Гулькевичского района «В 24 часа» </w:t>
            </w:r>
          </w:p>
          <w:p w:rsidR="00335D17" w:rsidRDefault="00335D17" w:rsidP="006A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D17" w:rsidRPr="00335D17" w:rsidRDefault="00335D17" w:rsidP="006A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6A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по делам СМИ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социальной работе и взаимодействию со СМИ</w:t>
            </w:r>
            <w:r w:rsidR="00301A21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Гулькевичский район</w:t>
            </w:r>
            <w:r w:rsidR="00C4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14E8" w:rsidRDefault="00C419C9" w:rsidP="006A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организационно-кадровой работы, взаимодействия с поселениями и общественными организациями управления делами администрации муниципального образования Гулькевичский район</w:t>
            </w:r>
          </w:p>
          <w:p w:rsidR="00C419C9" w:rsidRPr="00335D17" w:rsidRDefault="00C419C9" w:rsidP="006A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78C" w:rsidRPr="00335D17" w:rsidTr="00301A21">
        <w:tc>
          <w:tcPr>
            <w:tcW w:w="377" w:type="pct"/>
            <w:shd w:val="clear" w:color="auto" w:fill="auto"/>
          </w:tcPr>
          <w:p w:rsidR="00B4578C" w:rsidRPr="00335D17" w:rsidRDefault="00B4578C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77" w:type="pct"/>
            <w:shd w:val="clear" w:color="auto" w:fill="auto"/>
          </w:tcPr>
          <w:p w:rsidR="00B4578C" w:rsidRPr="00335D17" w:rsidRDefault="00B4578C" w:rsidP="00B45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pct"/>
            <w:shd w:val="clear" w:color="auto" w:fill="auto"/>
          </w:tcPr>
          <w:p w:rsidR="00B4578C" w:rsidRPr="00335D17" w:rsidRDefault="00B4578C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578C" w:rsidRPr="00335D17" w:rsidTr="00301A21">
        <w:tc>
          <w:tcPr>
            <w:tcW w:w="377" w:type="pct"/>
            <w:shd w:val="clear" w:color="auto" w:fill="auto"/>
          </w:tcPr>
          <w:p w:rsidR="00B4578C" w:rsidRPr="00335D17" w:rsidRDefault="00B4578C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7" w:type="pct"/>
            <w:shd w:val="clear" w:color="auto" w:fill="auto"/>
          </w:tcPr>
          <w:p w:rsidR="00B4578C" w:rsidRPr="00335D17" w:rsidRDefault="00B4578C" w:rsidP="006A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контрольных мероприятий, проведенных контрольно-счетной палатой муниципального образования Гулькевичский район и эффективности взаимодействия с прокуратурой Гулькевичского района</w:t>
            </w:r>
          </w:p>
        </w:tc>
        <w:tc>
          <w:tcPr>
            <w:tcW w:w="1946" w:type="pct"/>
            <w:shd w:val="clear" w:color="auto" w:fill="auto"/>
          </w:tcPr>
          <w:p w:rsidR="00B4578C" w:rsidRPr="00335D17" w:rsidRDefault="00B4578C" w:rsidP="006A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Гулькевичский район</w:t>
            </w:r>
          </w:p>
        </w:tc>
      </w:tr>
      <w:tr w:rsidR="00143B17" w:rsidRPr="00335D17" w:rsidTr="00301A21">
        <w:tc>
          <w:tcPr>
            <w:tcW w:w="377" w:type="pct"/>
            <w:shd w:val="clear" w:color="auto" w:fill="auto"/>
          </w:tcPr>
          <w:p w:rsidR="00143B17" w:rsidRPr="00335D17" w:rsidRDefault="00143B17" w:rsidP="00A8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7" w:type="pct"/>
            <w:shd w:val="clear" w:color="auto" w:fill="auto"/>
          </w:tcPr>
          <w:p w:rsidR="00143B17" w:rsidRPr="00335D17" w:rsidRDefault="00143B17" w:rsidP="0071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недостатках в работе органов местного самоуправления муниципального образования Гулькевичский район в нормотворческой деятельности</w:t>
            </w:r>
            <w:r w:rsidR="00714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выявленных департаментом внутренней политики администрации Краснодарского края в 2017 году по нормативным правовым актам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14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представленным для включения в регистр муниципальных нормативных правовых актов Краснодарского края, и принятых мерах по их устранению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6" w:type="pct"/>
            <w:shd w:val="clear" w:color="auto" w:fill="auto"/>
          </w:tcPr>
          <w:p w:rsidR="00143B17" w:rsidRPr="00335D17" w:rsidRDefault="00143B17" w:rsidP="00714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главы муниципального образования Гулькевичский район </w:t>
            </w:r>
          </w:p>
        </w:tc>
      </w:tr>
      <w:tr w:rsidR="00A914E8" w:rsidRPr="00335D17" w:rsidTr="005B2164">
        <w:tc>
          <w:tcPr>
            <w:tcW w:w="5000" w:type="pct"/>
            <w:gridSpan w:val="3"/>
            <w:shd w:val="clear" w:color="auto" w:fill="auto"/>
          </w:tcPr>
          <w:p w:rsidR="00A914E8" w:rsidRPr="00335D17" w:rsidRDefault="00A914E8" w:rsidP="00FF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01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7" w:type="pct"/>
            <w:shd w:val="clear" w:color="auto" w:fill="auto"/>
          </w:tcPr>
          <w:p w:rsidR="00A914E8" w:rsidRPr="00335D17" w:rsidRDefault="00A914E8" w:rsidP="00554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4B12" w:rsidRPr="00335D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35D1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реализации 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 мероприятий органами местного самоуправления городских и сельских поселений муниципального образования Гулькевичский район за 2017 год</w:t>
            </w: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09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 делами администрации муниципального образования Гулькевичский район</w:t>
            </w:r>
          </w:p>
          <w:p w:rsidR="00301A21" w:rsidRPr="00335D17" w:rsidRDefault="00301A21" w:rsidP="0009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78C" w:rsidRPr="00335D17" w:rsidRDefault="00A914E8" w:rsidP="0033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городских и сельских поселений </w:t>
            </w: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01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7" w:type="pct"/>
            <w:shd w:val="clear" w:color="auto" w:fill="auto"/>
          </w:tcPr>
          <w:p w:rsidR="00B4578C" w:rsidRDefault="00A914E8" w:rsidP="00335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противодействию коррупции при подготовке и выдаче разрешений на строительство и ввод в эксплуатацию объектов капитального строительства, расположенных на территории муниципального образования Гулькевичский район</w:t>
            </w:r>
          </w:p>
          <w:p w:rsidR="00533E58" w:rsidRPr="00335D17" w:rsidRDefault="00533E58" w:rsidP="00335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BC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архитектуры и градостроительства администрации муниципального образования Гулькевичский район</w:t>
            </w: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01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7" w:type="pct"/>
            <w:shd w:val="clear" w:color="auto" w:fill="auto"/>
          </w:tcPr>
          <w:p w:rsidR="00A914E8" w:rsidRDefault="00A914E8" w:rsidP="00D03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мер по предупреждению и противодействию коррупции в учреждениях здравоохранения, находящихся на территории муниципального образования Гулькевичский район</w:t>
            </w:r>
          </w:p>
          <w:p w:rsidR="00533E58" w:rsidRPr="00335D17" w:rsidRDefault="00533E58" w:rsidP="00D03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33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бюджетное учреждение здравоохранения   «Центральная районная больница Гулькевичского района»</w:t>
            </w: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01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7" w:type="pct"/>
            <w:shd w:val="clear" w:color="auto" w:fill="auto"/>
          </w:tcPr>
          <w:p w:rsidR="00B4578C" w:rsidRDefault="00A914E8" w:rsidP="00335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17">
              <w:rPr>
                <w:rFonts w:ascii="Times New Roman" w:hAnsi="Times New Roman" w:cs="Times New Roman"/>
                <w:sz w:val="24"/>
                <w:szCs w:val="24"/>
              </w:rPr>
              <w:t>О мер</w:t>
            </w:r>
            <w:r w:rsidR="00554B12" w:rsidRPr="00335D17">
              <w:rPr>
                <w:rFonts w:ascii="Times New Roman" w:hAnsi="Times New Roman" w:cs="Times New Roman"/>
                <w:sz w:val="24"/>
                <w:szCs w:val="24"/>
              </w:rPr>
              <w:t>оприятиях</w:t>
            </w:r>
            <w:r w:rsidRPr="00335D17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в молодежной среде негативного отношения к коррупции, повышению общего уровня правосознания и правовой культуры молодых граждан</w:t>
            </w:r>
          </w:p>
          <w:p w:rsidR="00533E58" w:rsidRPr="00335D17" w:rsidRDefault="00533E58" w:rsidP="00335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EE1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14E8" w:rsidRPr="00335D17">
              <w:rPr>
                <w:rFonts w:ascii="Times New Roman" w:hAnsi="Times New Roman" w:cs="Times New Roman"/>
                <w:sz w:val="24"/>
                <w:szCs w:val="24"/>
              </w:rPr>
              <w:t>тдел по делам молодежи администрации муниципального образования Гулькевичский район</w:t>
            </w:r>
          </w:p>
        </w:tc>
      </w:tr>
      <w:tr w:rsidR="00A914E8" w:rsidRPr="00335D17" w:rsidTr="005B2164">
        <w:tc>
          <w:tcPr>
            <w:tcW w:w="5000" w:type="pct"/>
            <w:gridSpan w:val="3"/>
            <w:shd w:val="clear" w:color="auto" w:fill="auto"/>
          </w:tcPr>
          <w:p w:rsidR="00A914E8" w:rsidRPr="00335D17" w:rsidRDefault="00A914E8" w:rsidP="00FF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01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7" w:type="pct"/>
            <w:shd w:val="clear" w:color="auto" w:fill="auto"/>
          </w:tcPr>
          <w:p w:rsidR="00B4578C" w:rsidRDefault="00A914E8" w:rsidP="00B45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соблюдении механизма проведения торгов по продаже имущества и земельных участков, а также проведения аукционов на право заключения договоров аренды земельных участков, распоряжение которыми относится к компетенции администрации муниципального образования Гулькевичский район </w:t>
            </w:r>
          </w:p>
          <w:p w:rsidR="00533E58" w:rsidRPr="00335D17" w:rsidRDefault="00533E58" w:rsidP="00B45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FF6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имущественных отношений администрации муниципального образования Гулькевичский район </w:t>
            </w: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7" w:type="pct"/>
            <w:shd w:val="clear" w:color="auto" w:fill="auto"/>
          </w:tcPr>
          <w:p w:rsidR="00A914E8" w:rsidRPr="00335D17" w:rsidRDefault="00A914E8" w:rsidP="00570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мероприятиях, проводимых по повышению контроля за разрешением вопросов, содержащихся в обращениях граждан по результатам анализа поступивших обращений  за 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2018 года</w:t>
            </w: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570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  по работе с обращениями граждан управления делами администрации муниципального образования Гулькевичский район</w:t>
            </w:r>
          </w:p>
        </w:tc>
      </w:tr>
      <w:tr w:rsidR="00533E58" w:rsidRPr="00335D17" w:rsidTr="00301A21">
        <w:tc>
          <w:tcPr>
            <w:tcW w:w="377" w:type="pct"/>
            <w:shd w:val="clear" w:color="auto" w:fill="auto"/>
          </w:tcPr>
          <w:p w:rsidR="00533E58" w:rsidRPr="00335D17" w:rsidRDefault="00533E58" w:rsidP="005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77" w:type="pct"/>
            <w:shd w:val="clear" w:color="auto" w:fill="auto"/>
          </w:tcPr>
          <w:p w:rsidR="00533E58" w:rsidRPr="00335D17" w:rsidRDefault="00533E58" w:rsidP="0053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pct"/>
            <w:shd w:val="clear" w:color="auto" w:fill="auto"/>
          </w:tcPr>
          <w:p w:rsidR="00533E58" w:rsidRPr="00335D17" w:rsidRDefault="00533E58" w:rsidP="005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7" w:type="pct"/>
            <w:shd w:val="clear" w:color="auto" w:fill="auto"/>
          </w:tcPr>
          <w:p w:rsidR="00A914E8" w:rsidRPr="00335D17" w:rsidRDefault="00A914E8" w:rsidP="009B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проведенных проверок  по обеспечению полноты и достоверности  сведений о  доходах, расходах, об имуществе и обязательствах имущественного характера, представленных муниципальными служащими администрации муниципального образования Гулькевичский район за 2017 год</w:t>
            </w: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9B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 делами администрации муниципального образования Гулькевичский район</w:t>
            </w:r>
          </w:p>
          <w:p w:rsidR="00A914E8" w:rsidRPr="00335D17" w:rsidRDefault="00A914E8" w:rsidP="004A7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7" w:type="pct"/>
            <w:shd w:val="clear" w:color="auto" w:fill="auto"/>
          </w:tcPr>
          <w:p w:rsidR="00A914E8" w:rsidRPr="00335D17" w:rsidRDefault="00A914E8" w:rsidP="00893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проведения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Гулькевичский район и эффективности взаимодействия с прокуратурой Гулькевичского района</w:t>
            </w: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E54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ридический отдел администрации муниципального образования Гулькевичский район </w:t>
            </w:r>
          </w:p>
          <w:p w:rsidR="00A914E8" w:rsidRPr="00335D17" w:rsidRDefault="00A914E8" w:rsidP="00E54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4E8" w:rsidRPr="00335D17" w:rsidRDefault="00A914E8" w:rsidP="00E54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4E8" w:rsidRPr="00335D17" w:rsidTr="005B2164">
        <w:tc>
          <w:tcPr>
            <w:tcW w:w="5000" w:type="pct"/>
            <w:gridSpan w:val="3"/>
            <w:shd w:val="clear" w:color="auto" w:fill="auto"/>
          </w:tcPr>
          <w:p w:rsidR="00A914E8" w:rsidRPr="00335D17" w:rsidRDefault="00A914E8" w:rsidP="00FF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  ква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тал</w:t>
            </w:r>
          </w:p>
        </w:tc>
      </w:tr>
      <w:tr w:rsidR="00A914E8" w:rsidRPr="00335D17" w:rsidTr="00301A21">
        <w:tc>
          <w:tcPr>
            <w:tcW w:w="377" w:type="pct"/>
            <w:shd w:val="clear" w:color="auto" w:fill="auto"/>
          </w:tcPr>
          <w:p w:rsidR="00A914E8" w:rsidRPr="00335D17" w:rsidRDefault="00533E58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7" w:type="pct"/>
            <w:shd w:val="clear" w:color="auto" w:fill="auto"/>
          </w:tcPr>
          <w:p w:rsidR="00A914E8" w:rsidRPr="00335D17" w:rsidRDefault="00A914E8" w:rsidP="00CD7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выявлению и пресечению преступлений и правонарушений коррупционной направленности на территории муниципального образования Гулькевичский район</w:t>
            </w: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5B2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МВД России по Гулькевичскому району </w:t>
            </w:r>
          </w:p>
          <w:p w:rsidR="00A914E8" w:rsidRPr="00335D17" w:rsidRDefault="00A914E8" w:rsidP="006E2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914E8" w:rsidRPr="00335D17" w:rsidTr="00335D17">
        <w:trPr>
          <w:trHeight w:val="1439"/>
        </w:trPr>
        <w:tc>
          <w:tcPr>
            <w:tcW w:w="377" w:type="pct"/>
            <w:shd w:val="clear" w:color="auto" w:fill="auto"/>
          </w:tcPr>
          <w:p w:rsidR="00A914E8" w:rsidRPr="00335D17" w:rsidRDefault="00533E58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77" w:type="pct"/>
            <w:shd w:val="clear" w:color="auto" w:fill="auto"/>
          </w:tcPr>
          <w:p w:rsidR="00A914E8" w:rsidRPr="00335D17" w:rsidRDefault="00A914E8" w:rsidP="00075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мероприятий муниципального финансового контроля</w:t>
            </w:r>
            <w:r w:rsidR="00554B12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проведенного отделом муниципального финансового контроля администрации муниципального образования Гулькевичский район в </w:t>
            </w:r>
            <w:r w:rsidR="00554B12" w:rsidRPr="00335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554B12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 полугодии </w:t>
            </w:r>
            <w:r w:rsidR="00075C06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1946" w:type="pct"/>
            <w:shd w:val="clear" w:color="auto" w:fill="auto"/>
          </w:tcPr>
          <w:p w:rsidR="00A914E8" w:rsidRPr="00335D17" w:rsidRDefault="00554B12" w:rsidP="0033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муниципального финансового контроля администрации муниципального образования Гулькевичский район</w:t>
            </w:r>
          </w:p>
        </w:tc>
      </w:tr>
      <w:tr w:rsidR="00A914E8" w:rsidRPr="00335D17" w:rsidTr="00335D17">
        <w:trPr>
          <w:trHeight w:val="1119"/>
        </w:trPr>
        <w:tc>
          <w:tcPr>
            <w:tcW w:w="377" w:type="pct"/>
            <w:shd w:val="clear" w:color="auto" w:fill="auto"/>
          </w:tcPr>
          <w:p w:rsidR="00A914E8" w:rsidRPr="00335D17" w:rsidRDefault="00533E58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77" w:type="pct"/>
            <w:shd w:val="clear" w:color="auto" w:fill="auto"/>
          </w:tcPr>
          <w:p w:rsidR="00A914E8" w:rsidRPr="00335D17" w:rsidRDefault="00A914E8" w:rsidP="00075C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="00075C06"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исполнения решений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по противодействию коррупции в муниципальном образовании Гулькевичский район  </w:t>
            </w:r>
            <w:r w:rsidR="00075C06"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год</w:t>
            </w:r>
            <w:r w:rsidR="00075C06"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6" w:type="pct"/>
            <w:shd w:val="clear" w:color="auto" w:fill="auto"/>
          </w:tcPr>
          <w:p w:rsidR="00A914E8" w:rsidRPr="00335D17" w:rsidRDefault="00075C06" w:rsidP="006E2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делами администрации муниципального образования Гулькевичский район</w:t>
            </w:r>
          </w:p>
        </w:tc>
      </w:tr>
      <w:tr w:rsidR="00A914E8" w:rsidRPr="00335D17" w:rsidTr="00301A21">
        <w:trPr>
          <w:trHeight w:val="967"/>
        </w:trPr>
        <w:tc>
          <w:tcPr>
            <w:tcW w:w="377" w:type="pct"/>
            <w:shd w:val="clear" w:color="auto" w:fill="auto"/>
          </w:tcPr>
          <w:p w:rsidR="00A914E8" w:rsidRPr="00335D17" w:rsidRDefault="00533E58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77" w:type="pct"/>
            <w:shd w:val="clear" w:color="auto" w:fill="auto"/>
          </w:tcPr>
          <w:p w:rsidR="00A914E8" w:rsidRPr="00335D17" w:rsidRDefault="00A914E8" w:rsidP="006E2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проекте Плана работы Совета по противодействию коррупции на территории муниципального образования Гулькевичский район</w:t>
            </w:r>
            <w:r w:rsidRPr="00335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2019 год</w:t>
            </w:r>
          </w:p>
        </w:tc>
        <w:tc>
          <w:tcPr>
            <w:tcW w:w="1946" w:type="pct"/>
            <w:shd w:val="clear" w:color="auto" w:fill="auto"/>
          </w:tcPr>
          <w:p w:rsidR="00A914E8" w:rsidRPr="00335D17" w:rsidRDefault="00075C06" w:rsidP="006E2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14E8"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делами администрации муниципального образования Гулькевичский район </w:t>
            </w:r>
          </w:p>
          <w:p w:rsidR="00A914E8" w:rsidRPr="00335D17" w:rsidRDefault="00A914E8" w:rsidP="006E2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AE3" w:rsidRPr="00335D17" w:rsidTr="00301A21">
        <w:trPr>
          <w:trHeight w:val="967"/>
        </w:trPr>
        <w:tc>
          <w:tcPr>
            <w:tcW w:w="377" w:type="pct"/>
            <w:shd w:val="clear" w:color="auto" w:fill="auto"/>
          </w:tcPr>
          <w:p w:rsidR="00BB3AE3" w:rsidRDefault="00BB3AE3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77" w:type="pct"/>
            <w:shd w:val="clear" w:color="auto" w:fill="auto"/>
          </w:tcPr>
          <w:p w:rsidR="00BB3AE3" w:rsidRPr="00BB3AE3" w:rsidRDefault="00BB3AE3" w:rsidP="006E2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3AE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проводимых службой занятости населения по содействию трудоустройству молодежи в возрасте до 35 лет, по выявлению неформальной занятости молодых людей и принятым мерам по легализации их трудовых отношений, профессиональной ориентации молодых людей при выборе профессии.</w:t>
            </w:r>
          </w:p>
        </w:tc>
        <w:tc>
          <w:tcPr>
            <w:tcW w:w="1946" w:type="pct"/>
            <w:shd w:val="clear" w:color="auto" w:fill="auto"/>
          </w:tcPr>
          <w:p w:rsidR="00BB3AE3" w:rsidRDefault="00BB3AE3" w:rsidP="00BB3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 </w:t>
            </w:r>
            <w:r w:rsidRPr="00BB3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Pr="00BB3AE3">
              <w:rPr>
                <w:rFonts w:ascii="Times New Roman" w:hAnsi="Times New Roman" w:cs="Times New Roman"/>
                <w:sz w:val="24"/>
                <w:szCs w:val="24"/>
              </w:rPr>
              <w:t xml:space="preserve"> «Центр занятости населения Гулькеви</w:t>
            </w:r>
            <w:r w:rsidRPr="00BB3A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B3AE3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</w:p>
          <w:p w:rsidR="003743AB" w:rsidRPr="00BB3AE3" w:rsidRDefault="003743AB" w:rsidP="00BB3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B3AE3" w:rsidRPr="00335D17" w:rsidTr="00301A21">
        <w:trPr>
          <w:trHeight w:val="967"/>
        </w:trPr>
        <w:tc>
          <w:tcPr>
            <w:tcW w:w="377" w:type="pct"/>
            <w:shd w:val="clear" w:color="auto" w:fill="auto"/>
          </w:tcPr>
          <w:p w:rsidR="00BB3AE3" w:rsidRDefault="00BB3AE3" w:rsidP="00B4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77" w:type="pct"/>
            <w:shd w:val="clear" w:color="auto" w:fill="auto"/>
          </w:tcPr>
          <w:p w:rsidR="00BB3AE3" w:rsidRPr="00BB3AE3" w:rsidRDefault="00BB3AE3" w:rsidP="00BB3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3AE3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Pr="00BB3AE3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антикоррупционных мероприятиях в сфере здравоохранения </w:t>
            </w:r>
          </w:p>
        </w:tc>
        <w:tc>
          <w:tcPr>
            <w:tcW w:w="1946" w:type="pct"/>
            <w:shd w:val="clear" w:color="auto" w:fill="auto"/>
          </w:tcPr>
          <w:p w:rsidR="00BB3AE3" w:rsidRPr="00335D17" w:rsidRDefault="00BB3AE3" w:rsidP="006E2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  «Центральная районная больница Гулькевичского района»</w:t>
            </w:r>
          </w:p>
        </w:tc>
      </w:tr>
    </w:tbl>
    <w:p w:rsidR="000764A7" w:rsidRDefault="000764A7" w:rsidP="00076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3C2F" w:rsidRDefault="00463C2F" w:rsidP="00076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17" w:rsidRDefault="00463C2F" w:rsidP="00463C2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3C2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35D17">
        <w:rPr>
          <w:rFonts w:ascii="Times New Roman" w:hAnsi="Times New Roman" w:cs="Times New Roman"/>
          <w:sz w:val="28"/>
          <w:szCs w:val="28"/>
        </w:rPr>
        <w:t xml:space="preserve">управляющего делами </w:t>
      </w:r>
    </w:p>
    <w:p w:rsidR="00463C2F" w:rsidRPr="00463C2F" w:rsidRDefault="00335D17" w:rsidP="00463C2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63C2F" w:rsidRPr="00463C2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463C2F" w:rsidRPr="00463C2F" w:rsidRDefault="00463C2F" w:rsidP="00463C2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3C2F">
        <w:rPr>
          <w:rFonts w:ascii="Times New Roman" w:hAnsi="Times New Roman" w:cs="Times New Roman"/>
          <w:sz w:val="28"/>
          <w:szCs w:val="28"/>
        </w:rPr>
        <w:t>образования Гулькевичский район,</w:t>
      </w:r>
    </w:p>
    <w:p w:rsidR="00463C2F" w:rsidRDefault="00335D17" w:rsidP="00463C2F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</w:t>
      </w:r>
      <w:r w:rsidR="00463C2F" w:rsidRPr="00463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63C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3C2F" w:rsidRPr="00463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3C2F" w:rsidRPr="00463C2F">
        <w:rPr>
          <w:rFonts w:ascii="Times New Roman" w:hAnsi="Times New Roman" w:cs="Times New Roman"/>
          <w:sz w:val="28"/>
          <w:szCs w:val="28"/>
        </w:rPr>
        <w:t xml:space="preserve">   Л.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3C2F" w:rsidRPr="00463C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Савранова</w:t>
      </w:r>
    </w:p>
    <w:sectPr w:rsidR="00463C2F" w:rsidSect="00B4578C">
      <w:headerReference w:type="default" r:id="rId7"/>
      <w:pgSz w:w="11909" w:h="16834"/>
      <w:pgMar w:top="851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80A" w:rsidRDefault="00C9780A" w:rsidP="00477E4D">
      <w:pPr>
        <w:spacing w:after="0" w:line="240" w:lineRule="auto"/>
      </w:pPr>
      <w:r>
        <w:separator/>
      </w:r>
    </w:p>
  </w:endnote>
  <w:endnote w:type="continuationSeparator" w:id="1">
    <w:p w:rsidR="00C9780A" w:rsidRDefault="00C9780A" w:rsidP="0047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80A" w:rsidRDefault="00C9780A" w:rsidP="00477E4D">
      <w:pPr>
        <w:spacing w:after="0" w:line="240" w:lineRule="auto"/>
      </w:pPr>
      <w:r>
        <w:separator/>
      </w:r>
    </w:p>
  </w:footnote>
  <w:footnote w:type="continuationSeparator" w:id="1">
    <w:p w:rsidR="00C9780A" w:rsidRDefault="00C9780A" w:rsidP="0047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2032"/>
      <w:docPartObj>
        <w:docPartGallery w:val="Page Numbers (Top of Page)"/>
        <w:docPartUnique/>
      </w:docPartObj>
    </w:sdtPr>
    <w:sdtContent>
      <w:p w:rsidR="00477E4D" w:rsidRDefault="00542821">
        <w:pPr>
          <w:pStyle w:val="a6"/>
          <w:jc w:val="center"/>
        </w:pPr>
        <w:fldSimple w:instr=" PAGE   \* MERGEFORMAT ">
          <w:r w:rsidR="00776CBE">
            <w:rPr>
              <w:noProof/>
            </w:rPr>
            <w:t>3</w:t>
          </w:r>
        </w:fldSimple>
      </w:p>
    </w:sdtContent>
  </w:sdt>
  <w:p w:rsidR="00477E4D" w:rsidRDefault="00477E4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4A7"/>
    <w:rsid w:val="00001744"/>
    <w:rsid w:val="0000562A"/>
    <w:rsid w:val="000073F6"/>
    <w:rsid w:val="00007438"/>
    <w:rsid w:val="0001054A"/>
    <w:rsid w:val="00014237"/>
    <w:rsid w:val="00042CB7"/>
    <w:rsid w:val="000661CA"/>
    <w:rsid w:val="00075C06"/>
    <w:rsid w:val="000764A7"/>
    <w:rsid w:val="00080A1A"/>
    <w:rsid w:val="00092C9C"/>
    <w:rsid w:val="0009628A"/>
    <w:rsid w:val="000C143F"/>
    <w:rsid w:val="000C60FF"/>
    <w:rsid w:val="000D5BCD"/>
    <w:rsid w:val="000F55F7"/>
    <w:rsid w:val="00106198"/>
    <w:rsid w:val="00115B52"/>
    <w:rsid w:val="00143B17"/>
    <w:rsid w:val="00173F17"/>
    <w:rsid w:val="0018321F"/>
    <w:rsid w:val="001A27D5"/>
    <w:rsid w:val="00237CE6"/>
    <w:rsid w:val="002504A5"/>
    <w:rsid w:val="00290208"/>
    <w:rsid w:val="002A3FF3"/>
    <w:rsid w:val="002B2B3D"/>
    <w:rsid w:val="002D12F0"/>
    <w:rsid w:val="002E4DBE"/>
    <w:rsid w:val="002F0476"/>
    <w:rsid w:val="002F077C"/>
    <w:rsid w:val="00301A21"/>
    <w:rsid w:val="00335D17"/>
    <w:rsid w:val="00366DC8"/>
    <w:rsid w:val="003743AB"/>
    <w:rsid w:val="00375588"/>
    <w:rsid w:val="003772DE"/>
    <w:rsid w:val="003A4824"/>
    <w:rsid w:val="003B399D"/>
    <w:rsid w:val="003C12AC"/>
    <w:rsid w:val="003F059A"/>
    <w:rsid w:val="003F7B40"/>
    <w:rsid w:val="00430EBB"/>
    <w:rsid w:val="00463C2F"/>
    <w:rsid w:val="00477E4D"/>
    <w:rsid w:val="00482473"/>
    <w:rsid w:val="004D1B56"/>
    <w:rsid w:val="00530DA2"/>
    <w:rsid w:val="00533E58"/>
    <w:rsid w:val="00542821"/>
    <w:rsid w:val="00552030"/>
    <w:rsid w:val="00554B12"/>
    <w:rsid w:val="0058634B"/>
    <w:rsid w:val="005B2164"/>
    <w:rsid w:val="00605567"/>
    <w:rsid w:val="0061642F"/>
    <w:rsid w:val="00626CDC"/>
    <w:rsid w:val="0066732C"/>
    <w:rsid w:val="00685E49"/>
    <w:rsid w:val="006D2F35"/>
    <w:rsid w:val="006E2B6A"/>
    <w:rsid w:val="006E78D8"/>
    <w:rsid w:val="00714F05"/>
    <w:rsid w:val="00717875"/>
    <w:rsid w:val="007749B5"/>
    <w:rsid w:val="00776CBE"/>
    <w:rsid w:val="007A6012"/>
    <w:rsid w:val="00821886"/>
    <w:rsid w:val="008302A2"/>
    <w:rsid w:val="00867BE3"/>
    <w:rsid w:val="00874B8F"/>
    <w:rsid w:val="00883EFE"/>
    <w:rsid w:val="00887B89"/>
    <w:rsid w:val="00893491"/>
    <w:rsid w:val="008C3F32"/>
    <w:rsid w:val="008F40E1"/>
    <w:rsid w:val="008F7271"/>
    <w:rsid w:val="00924AA3"/>
    <w:rsid w:val="00941509"/>
    <w:rsid w:val="009646F4"/>
    <w:rsid w:val="00984191"/>
    <w:rsid w:val="009B08CF"/>
    <w:rsid w:val="009C7481"/>
    <w:rsid w:val="00A0560B"/>
    <w:rsid w:val="00A3514D"/>
    <w:rsid w:val="00A370D7"/>
    <w:rsid w:val="00A914E8"/>
    <w:rsid w:val="00AB6B1A"/>
    <w:rsid w:val="00B4327E"/>
    <w:rsid w:val="00B4578C"/>
    <w:rsid w:val="00B54A28"/>
    <w:rsid w:val="00B8019A"/>
    <w:rsid w:val="00B87C1C"/>
    <w:rsid w:val="00BB3AE3"/>
    <w:rsid w:val="00BB4C9B"/>
    <w:rsid w:val="00BF44E3"/>
    <w:rsid w:val="00C071F2"/>
    <w:rsid w:val="00C17D6F"/>
    <w:rsid w:val="00C419C9"/>
    <w:rsid w:val="00C91EE4"/>
    <w:rsid w:val="00C9780A"/>
    <w:rsid w:val="00CC49E0"/>
    <w:rsid w:val="00CC61C9"/>
    <w:rsid w:val="00CD77D6"/>
    <w:rsid w:val="00DF2A15"/>
    <w:rsid w:val="00DF2DF2"/>
    <w:rsid w:val="00E10C98"/>
    <w:rsid w:val="00E3267E"/>
    <w:rsid w:val="00E46A4C"/>
    <w:rsid w:val="00EB28E1"/>
    <w:rsid w:val="00EB5613"/>
    <w:rsid w:val="00ED5377"/>
    <w:rsid w:val="00EE0183"/>
    <w:rsid w:val="00EE111F"/>
    <w:rsid w:val="00EE5C93"/>
    <w:rsid w:val="00EE7504"/>
    <w:rsid w:val="00F2484C"/>
    <w:rsid w:val="00F250F9"/>
    <w:rsid w:val="00F34116"/>
    <w:rsid w:val="00F367E3"/>
    <w:rsid w:val="00FF1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5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1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7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E4D"/>
  </w:style>
  <w:style w:type="paragraph" w:styleId="a8">
    <w:name w:val="footer"/>
    <w:basedOn w:val="a"/>
    <w:link w:val="a9"/>
    <w:uiPriority w:val="99"/>
    <w:semiHidden/>
    <w:unhideWhenUsed/>
    <w:rsid w:val="00477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7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1126-B7B3-431B-A7D1-56A26FEE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Любовь Владимировна</dc:creator>
  <cp:lastModifiedBy>Savranova</cp:lastModifiedBy>
  <cp:revision>29</cp:revision>
  <cp:lastPrinted>2018-06-25T14:58:00Z</cp:lastPrinted>
  <dcterms:created xsi:type="dcterms:W3CDTF">2017-11-28T16:33:00Z</dcterms:created>
  <dcterms:modified xsi:type="dcterms:W3CDTF">2018-06-25T15:00:00Z</dcterms:modified>
</cp:coreProperties>
</file>